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2BD4C" w14:textId="77777777" w:rsidR="00340D15" w:rsidRDefault="00340D15"/>
    <w:p w14:paraId="4694E8D9" w14:textId="220BDB8E" w:rsidR="00340D15" w:rsidRDefault="003414E8">
      <w:r>
        <w:rPr>
          <w:noProof/>
        </w:rPr>
        <w:drawing>
          <wp:inline distT="0" distB="0" distL="0" distR="0" wp14:anchorId="3BF28C89" wp14:editId="5DC62642">
            <wp:extent cx="1394421" cy="914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n-ambassadeurs-v6c-prin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87" cy="91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5974F" w14:textId="77777777" w:rsidR="00D8428C" w:rsidRDefault="00D8428C">
      <w:pPr>
        <w:rPr>
          <w:b/>
          <w:sz w:val="32"/>
          <w:szCs w:val="32"/>
        </w:rPr>
      </w:pPr>
    </w:p>
    <w:p w14:paraId="267AA0AB" w14:textId="77777777" w:rsidR="00340D15" w:rsidRPr="00D773B4" w:rsidRDefault="00340D15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Profiel VN-a</w:t>
      </w:r>
      <w:r w:rsidRPr="00D773B4">
        <w:rPr>
          <w:b/>
          <w:sz w:val="32"/>
          <w:szCs w:val="32"/>
        </w:rPr>
        <w:t>mbassadeur</w:t>
      </w:r>
    </w:p>
    <w:p w14:paraId="49729A56" w14:textId="77777777" w:rsidR="00340D15" w:rsidRDefault="00340D15">
      <w:pPr>
        <w:rPr>
          <w:b/>
        </w:rPr>
      </w:pPr>
    </w:p>
    <w:p w14:paraId="4C97A364" w14:textId="77777777" w:rsidR="00340D15" w:rsidRPr="00CE0DBA" w:rsidRDefault="00340D15" w:rsidP="00E46B58">
      <w:pPr>
        <w:tabs>
          <w:tab w:val="left" w:pos="2977"/>
        </w:tabs>
        <w:jc w:val="both"/>
      </w:pPr>
      <w:r>
        <w:t xml:space="preserve">Een VN-ambassadeur is iemand die de rechten van mensen met een beperking wil </w:t>
      </w:r>
      <w:r w:rsidR="00AB1217">
        <w:t xml:space="preserve">waarmaken. </w:t>
      </w:r>
      <w:r>
        <w:t xml:space="preserve">En zo wil en gaat werken aan een samenleving waar iedereen mee kan doen. </w:t>
      </w:r>
      <w:r w:rsidRPr="00CE0DBA">
        <w:t xml:space="preserve">Als VN-ambassadeur </w:t>
      </w:r>
      <w:r>
        <w:t>ben</w:t>
      </w:r>
      <w:r w:rsidRPr="00CE0DBA">
        <w:t xml:space="preserve"> je in jouw </w:t>
      </w:r>
      <w:r>
        <w:t>woonplaats en omgeving</w:t>
      </w:r>
      <w:r w:rsidRPr="00CE0DBA">
        <w:t xml:space="preserve"> </w:t>
      </w:r>
      <w:r>
        <w:t>bezig met</w:t>
      </w:r>
      <w:r w:rsidRPr="00CE0DBA">
        <w:t xml:space="preserve"> het VN-verdrag.</w:t>
      </w:r>
      <w:r>
        <w:t xml:space="preserve"> Je houdt</w:t>
      </w:r>
      <w:r w:rsidRPr="00CE0DBA">
        <w:t xml:space="preserve"> in de gaten wat goed gaat en wat nog niet</w:t>
      </w:r>
      <w:r>
        <w:t xml:space="preserve"> goed gaat</w:t>
      </w:r>
      <w:r w:rsidRPr="00CE0DBA">
        <w:t xml:space="preserve">. </w:t>
      </w:r>
      <w:r>
        <w:t xml:space="preserve">Je verzamelt hierover verhalen. </w:t>
      </w:r>
      <w:r w:rsidRPr="00CE0DBA">
        <w:t xml:space="preserve">Daarnaast denk je mee </w:t>
      </w:r>
      <w:r>
        <w:t xml:space="preserve">of geef je advies </w:t>
      </w:r>
      <w:r w:rsidRPr="00CE0DBA">
        <w:t xml:space="preserve">over </w:t>
      </w:r>
      <w:r>
        <w:t xml:space="preserve">hoe je het VN-verdrag in de praktijk kunt </w:t>
      </w:r>
      <w:r w:rsidR="00AB1217">
        <w:t>toepassen. O</w:t>
      </w:r>
      <w:r>
        <w:t xml:space="preserve">f over </w:t>
      </w:r>
      <w:r w:rsidRPr="00CE0DBA">
        <w:t>oplossingen</w:t>
      </w:r>
      <w:r>
        <w:t xml:space="preserve"> die het VN-verdrag dichterbij brengen</w:t>
      </w:r>
      <w:r w:rsidRPr="00CE0DBA">
        <w:t>.</w:t>
      </w:r>
    </w:p>
    <w:p w14:paraId="70641E79" w14:textId="77777777" w:rsidR="00340D15" w:rsidRDefault="00340D15"/>
    <w:p w14:paraId="4BF1FE6B" w14:textId="77777777" w:rsidR="00340D15" w:rsidRPr="00F71CC1" w:rsidRDefault="00340D15" w:rsidP="00CE0DBA">
      <w:pPr>
        <w:rPr>
          <w:u w:val="single"/>
        </w:rPr>
      </w:pPr>
      <w:r>
        <w:rPr>
          <w:u w:val="single"/>
        </w:rPr>
        <w:t>Een VN-a</w:t>
      </w:r>
      <w:r w:rsidRPr="00F71CC1">
        <w:rPr>
          <w:u w:val="single"/>
        </w:rPr>
        <w:t xml:space="preserve">mbassadeur ben je als: </w:t>
      </w:r>
    </w:p>
    <w:p w14:paraId="1DBA2F75" w14:textId="77777777" w:rsidR="00340D15" w:rsidRDefault="00AB1217" w:rsidP="00AC0EA7">
      <w:pPr>
        <w:numPr>
          <w:ilvl w:val="0"/>
          <w:numId w:val="3"/>
        </w:numPr>
      </w:pPr>
      <w:r>
        <w:t xml:space="preserve">Je </w:t>
      </w:r>
      <w:r w:rsidR="00340D15">
        <w:t xml:space="preserve">interesse hebt in en wilt werken aan de doelen van het VN-verdrag zoals: </w:t>
      </w:r>
      <w:r w:rsidR="00340D15" w:rsidRPr="007734BD">
        <w:rPr>
          <w:i/>
        </w:rPr>
        <w:t xml:space="preserve">gelijke rechten, respect voor mensen </w:t>
      </w:r>
      <w:r w:rsidR="00340D15">
        <w:rPr>
          <w:i/>
        </w:rPr>
        <w:t>die anders zijn,</w:t>
      </w:r>
      <w:r w:rsidR="00340D15" w:rsidRPr="007734BD">
        <w:rPr>
          <w:i/>
        </w:rPr>
        <w:t xml:space="preserve"> gelijke kansen, toegankelijkheid, vrijheid om keuzes te maken</w:t>
      </w:r>
      <w:r w:rsidR="00340D15">
        <w:t xml:space="preserve"> etc.</w:t>
      </w:r>
    </w:p>
    <w:p w14:paraId="0ABB5427" w14:textId="77777777" w:rsidR="00340D15" w:rsidRDefault="00340D15" w:rsidP="00CE0DBA">
      <w:pPr>
        <w:numPr>
          <w:ilvl w:val="0"/>
          <w:numId w:val="3"/>
        </w:numPr>
      </w:pPr>
      <w:r>
        <w:t>Je kennis hebt van het VN-verdrag en/of wilt er meer over leren</w:t>
      </w:r>
    </w:p>
    <w:p w14:paraId="4F981BEE" w14:textId="77777777" w:rsidR="00340D15" w:rsidRDefault="00340D15" w:rsidP="00CE0DBA">
      <w:pPr>
        <w:numPr>
          <w:ilvl w:val="0"/>
          <w:numId w:val="3"/>
        </w:numPr>
      </w:pPr>
      <w:r>
        <w:t>Je denkt en doet vanuit je eigen ervaringsdeskundigheid of betrokkenheid</w:t>
      </w:r>
    </w:p>
    <w:p w14:paraId="19746968" w14:textId="77777777" w:rsidR="00340D15" w:rsidRDefault="00340D15" w:rsidP="00CE0DBA">
      <w:pPr>
        <w:numPr>
          <w:ilvl w:val="0"/>
          <w:numId w:val="3"/>
        </w:numPr>
      </w:pPr>
      <w:r>
        <w:t>Je bereid bent om kennis en ervaring uit te wisselen met anderen</w:t>
      </w:r>
    </w:p>
    <w:p w14:paraId="21FC7C7F" w14:textId="77777777" w:rsidR="00340D15" w:rsidRDefault="00340D15" w:rsidP="00CE0DBA">
      <w:pPr>
        <w:numPr>
          <w:ilvl w:val="0"/>
          <w:numId w:val="3"/>
        </w:numPr>
      </w:pPr>
      <w:r>
        <w:t xml:space="preserve">Je alleen of in samenwerking met anderen zelfstandig kunt werken in je eigen buurt, dorp of stad </w:t>
      </w:r>
    </w:p>
    <w:p w14:paraId="6E40D313" w14:textId="77777777" w:rsidR="00340D15" w:rsidRDefault="00340D15"/>
    <w:p w14:paraId="47EE6FEC" w14:textId="77777777" w:rsidR="00340D15" w:rsidRPr="00F71CC1" w:rsidRDefault="00340D15">
      <w:pPr>
        <w:rPr>
          <w:u w:val="single"/>
        </w:rPr>
      </w:pPr>
      <w:r>
        <w:rPr>
          <w:u w:val="single"/>
        </w:rPr>
        <w:t>Een VN-a</w:t>
      </w:r>
      <w:r w:rsidRPr="00F71CC1">
        <w:rPr>
          <w:u w:val="single"/>
        </w:rPr>
        <w:t xml:space="preserve">mbassadeur: </w:t>
      </w:r>
    </w:p>
    <w:p w14:paraId="2148797E" w14:textId="77777777" w:rsidR="00340D15" w:rsidRDefault="00340D15" w:rsidP="00CE0DBA">
      <w:pPr>
        <w:numPr>
          <w:ilvl w:val="0"/>
          <w:numId w:val="4"/>
        </w:numPr>
      </w:pPr>
      <w:r>
        <w:t>Brengt het verhaal over het VN-verdrag over naar anderen</w:t>
      </w:r>
    </w:p>
    <w:p w14:paraId="7469988F" w14:textId="77777777" w:rsidR="00340D15" w:rsidRDefault="00340D15" w:rsidP="00CE0DBA">
      <w:pPr>
        <w:numPr>
          <w:ilvl w:val="0"/>
          <w:numId w:val="4"/>
        </w:numPr>
      </w:pPr>
      <w:r>
        <w:t xml:space="preserve">Werkt aan het VN-verdrag of vertelt hoe je ermee kunt werken </w:t>
      </w:r>
    </w:p>
    <w:p w14:paraId="120E9239" w14:textId="77777777" w:rsidR="00340D15" w:rsidRDefault="00340D15" w:rsidP="00CE0DBA">
      <w:pPr>
        <w:numPr>
          <w:ilvl w:val="0"/>
          <w:numId w:val="4"/>
        </w:numPr>
      </w:pPr>
      <w:r>
        <w:t>Maakt het VN-verdrag waar in zijn/haar eigen woon- of werkomgeving</w:t>
      </w:r>
    </w:p>
    <w:p w14:paraId="540C5A51" w14:textId="77777777" w:rsidR="00340D15" w:rsidRDefault="00340D15" w:rsidP="00CE0DBA">
      <w:pPr>
        <w:numPr>
          <w:ilvl w:val="0"/>
          <w:numId w:val="4"/>
        </w:numPr>
      </w:pPr>
      <w:r>
        <w:t>Doet waar hij/zij goed in is en wat hij/zij leuk vindt</w:t>
      </w:r>
    </w:p>
    <w:p w14:paraId="78F1A572" w14:textId="77777777" w:rsidR="00340D15" w:rsidRPr="00D773B4" w:rsidRDefault="00340D15" w:rsidP="00F260DA">
      <w:pPr>
        <w:ind w:left="360"/>
      </w:pPr>
    </w:p>
    <w:p w14:paraId="69650651" w14:textId="77777777" w:rsidR="00340D15" w:rsidRPr="00F71CC1" w:rsidRDefault="00340D15" w:rsidP="00F71CC1">
      <w:pPr>
        <w:rPr>
          <w:u w:val="single"/>
        </w:rPr>
      </w:pPr>
      <w:r w:rsidRPr="00F71CC1">
        <w:rPr>
          <w:u w:val="single"/>
        </w:rPr>
        <w:t>Een VN Ambassadeur:</w:t>
      </w:r>
    </w:p>
    <w:p w14:paraId="63B02DA9" w14:textId="77777777" w:rsidR="00340D15" w:rsidRDefault="00340D15" w:rsidP="00F71CC1">
      <w:pPr>
        <w:numPr>
          <w:ilvl w:val="0"/>
          <w:numId w:val="5"/>
        </w:numPr>
      </w:pPr>
      <w:r>
        <w:t xml:space="preserve">Voert VN-activiteiten uit in zijn/haar </w:t>
      </w:r>
      <w:r w:rsidRPr="00BE17A7">
        <w:t>vrije tij</w:t>
      </w:r>
      <w:r>
        <w:t xml:space="preserve">d of binnen de ruimte die de werkgever </w:t>
      </w:r>
      <w:r w:rsidRPr="00BE17A7">
        <w:t xml:space="preserve">mogelijk maakt </w:t>
      </w:r>
    </w:p>
    <w:p w14:paraId="78D49D3C" w14:textId="77777777" w:rsidR="00340D15" w:rsidRDefault="00340D15" w:rsidP="00F71CC1">
      <w:pPr>
        <w:numPr>
          <w:ilvl w:val="0"/>
          <w:numId w:val="5"/>
        </w:numPr>
      </w:pPr>
      <w:r w:rsidRPr="00BE17A7">
        <w:t xml:space="preserve">Kan </w:t>
      </w:r>
      <w:r>
        <w:t>als persoon werken, vanuit een organisatie of een groep zijn</w:t>
      </w:r>
      <w:r w:rsidRPr="00BE17A7">
        <w:t xml:space="preserve"> waarbinnen mensen als ambassadeur actief zijn</w:t>
      </w:r>
    </w:p>
    <w:p w14:paraId="0FA0F5C5" w14:textId="77777777" w:rsidR="00340D15" w:rsidRDefault="00340D15" w:rsidP="00B23C7A">
      <w:pPr>
        <w:numPr>
          <w:ilvl w:val="0"/>
          <w:numId w:val="5"/>
        </w:numPr>
      </w:pPr>
      <w:r>
        <w:t>Is h</w:t>
      </w:r>
      <w:r w:rsidRPr="00BE17A7">
        <w:t xml:space="preserve">erkenbaar </w:t>
      </w:r>
      <w:r>
        <w:t xml:space="preserve">als VN-ambassadeur door een </w:t>
      </w:r>
      <w:r w:rsidRPr="00BE17A7">
        <w:t xml:space="preserve">visitekaartje, </w:t>
      </w:r>
      <w:r>
        <w:t>handtekening onder je e-mail</w:t>
      </w:r>
      <w:r w:rsidRPr="00BE17A7">
        <w:t xml:space="preserve"> of </w:t>
      </w:r>
      <w:r>
        <w:t xml:space="preserve">een speldje dat je op je jas of trui kan doen. </w:t>
      </w:r>
    </w:p>
    <w:p w14:paraId="2D013A7E" w14:textId="77777777" w:rsidR="00AB1217" w:rsidRDefault="00AB1217" w:rsidP="00AB1217"/>
    <w:p w14:paraId="2E80B9DB" w14:textId="5BB5180F" w:rsidR="00AB1217" w:rsidRDefault="00AB1217" w:rsidP="00AB1217">
      <w:r>
        <w:t xml:space="preserve">Meld je aan als VN-ambassadeur via </w:t>
      </w:r>
      <w:r w:rsidR="005B51C9" w:rsidRPr="005B51C9">
        <w:rPr>
          <w:rStyle w:val="Hyperlink"/>
        </w:rPr>
        <w:t>https://coalitievoorinclusie.nl/aanmelden-als-vn-ambassadeur/</w:t>
      </w:r>
    </w:p>
    <w:p w14:paraId="1B66D709" w14:textId="77777777" w:rsidR="00AB1217" w:rsidRDefault="00AB1217" w:rsidP="00AB1217">
      <w:bookmarkStart w:id="0" w:name="_GoBack"/>
      <w:bookmarkEnd w:id="0"/>
    </w:p>
    <w:sectPr w:rsidR="00AB1217" w:rsidSect="0034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993"/>
    <w:multiLevelType w:val="hybridMultilevel"/>
    <w:tmpl w:val="7FAC7F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10A3"/>
    <w:multiLevelType w:val="hybridMultilevel"/>
    <w:tmpl w:val="DE561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623E"/>
    <w:multiLevelType w:val="hybridMultilevel"/>
    <w:tmpl w:val="7D28D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262F"/>
    <w:multiLevelType w:val="hybridMultilevel"/>
    <w:tmpl w:val="0A3847D0"/>
    <w:lvl w:ilvl="0" w:tplc="5172F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72D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0C4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394B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82E2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C9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08E3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D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C4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225830"/>
    <w:multiLevelType w:val="hybridMultilevel"/>
    <w:tmpl w:val="D77898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9F"/>
    <w:rsid w:val="00031E80"/>
    <w:rsid w:val="000D0B78"/>
    <w:rsid w:val="000D407D"/>
    <w:rsid w:val="001D658C"/>
    <w:rsid w:val="001F53F7"/>
    <w:rsid w:val="00317C9F"/>
    <w:rsid w:val="00340D15"/>
    <w:rsid w:val="003414E8"/>
    <w:rsid w:val="00347DEA"/>
    <w:rsid w:val="00423EAE"/>
    <w:rsid w:val="00514291"/>
    <w:rsid w:val="005B51C9"/>
    <w:rsid w:val="006121F6"/>
    <w:rsid w:val="00635A2D"/>
    <w:rsid w:val="007734BD"/>
    <w:rsid w:val="00781EE6"/>
    <w:rsid w:val="0079367D"/>
    <w:rsid w:val="007B40F2"/>
    <w:rsid w:val="009B032A"/>
    <w:rsid w:val="00A91AB1"/>
    <w:rsid w:val="00AB1217"/>
    <w:rsid w:val="00AC0EA7"/>
    <w:rsid w:val="00B23C7A"/>
    <w:rsid w:val="00B558A8"/>
    <w:rsid w:val="00BE17A7"/>
    <w:rsid w:val="00CA3CE7"/>
    <w:rsid w:val="00CD0EBC"/>
    <w:rsid w:val="00CE0DBA"/>
    <w:rsid w:val="00D6377F"/>
    <w:rsid w:val="00D773B4"/>
    <w:rsid w:val="00D8428C"/>
    <w:rsid w:val="00DE3E90"/>
    <w:rsid w:val="00E31A0F"/>
    <w:rsid w:val="00E46B58"/>
    <w:rsid w:val="00F260DA"/>
    <w:rsid w:val="00F36307"/>
    <w:rsid w:val="00F7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9F021"/>
  <w15:docId w15:val="{3B216AFA-4A53-4CFC-A17A-A8B386F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semiHidden="1" w:unhideWhenUsed="1"/>
    <w:lsdException w:name="Table Web 3" w:locked="1" w:uiPriority="0"/>
    <w:lsdException w:name="Balloon Text" w:locked="1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7DEA"/>
    <w:rPr>
      <w:rFonts w:ascii="Calibri Light" w:hAnsi="Calibri Light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school">
    <w:name w:val="Voetnootschool"/>
    <w:basedOn w:val="Standaard"/>
    <w:uiPriority w:val="99"/>
    <w:rsid w:val="00CD0EBC"/>
    <w:pPr>
      <w:spacing w:after="200" w:line="215" w:lineRule="atLeast"/>
    </w:pPr>
    <w:rPr>
      <w:rFonts w:ascii="Arial" w:eastAsia="SimSun" w:hAnsi="Arial"/>
      <w:i/>
      <w:sz w:val="18"/>
      <w:szCs w:val="18"/>
      <w:lang w:eastAsia="zh-CN"/>
    </w:rPr>
  </w:style>
  <w:style w:type="character" w:styleId="Verwijzingopmerking">
    <w:name w:val="annotation reference"/>
    <w:uiPriority w:val="99"/>
    <w:rsid w:val="0079367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79367D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locked/>
    <w:rsid w:val="0079367D"/>
    <w:rPr>
      <w:rFonts w:ascii="Calibri Light" w:hAnsi="Calibri Ligh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9367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79367D"/>
    <w:rPr>
      <w:rFonts w:ascii="Calibri Light" w:hAnsi="Calibri Light"/>
      <w:b/>
    </w:rPr>
  </w:style>
  <w:style w:type="paragraph" w:styleId="Ballontekst">
    <w:name w:val="Balloon Text"/>
    <w:basedOn w:val="Standaard"/>
    <w:link w:val="BallontekstChar"/>
    <w:uiPriority w:val="99"/>
    <w:rsid w:val="0079367D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79367D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AB1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h.hartholt</dc:creator>
  <cp:keywords/>
  <dc:description/>
  <cp:lastModifiedBy>Paul Imthorn</cp:lastModifiedBy>
  <cp:revision>3</cp:revision>
  <dcterms:created xsi:type="dcterms:W3CDTF">2019-02-26T09:06:00Z</dcterms:created>
  <dcterms:modified xsi:type="dcterms:W3CDTF">2019-02-26T09:06:00Z</dcterms:modified>
</cp:coreProperties>
</file>