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6AC4" w14:textId="55C892EF" w:rsidR="009431B6" w:rsidRPr="00D27A47" w:rsidRDefault="00BC3D47" w:rsidP="00D27A47">
      <w:pPr>
        <w:spacing w:after="0"/>
        <w:jc w:val="both"/>
        <w:rPr>
          <w:rFonts w:asciiTheme="majorHAnsi" w:hAnsiTheme="majorHAnsi" w:cstheme="majorHAnsi"/>
          <w:b/>
          <w:bCs/>
        </w:rPr>
      </w:pPr>
      <w:r w:rsidRPr="00483104">
        <w:rPr>
          <w:rFonts w:ascii="Calibri Light" w:hAnsi="Calibri Light" w:cs="Calibri Light"/>
          <w:b/>
          <w:bCs/>
          <w:sz w:val="24"/>
          <w:szCs w:val="24"/>
        </w:rPr>
        <w:t>Leernetwerk Inclusie</w:t>
      </w:r>
      <w:r w:rsidR="00602A90" w:rsidRPr="00483104">
        <w:rPr>
          <w:rFonts w:ascii="Calibri Light" w:hAnsi="Calibri Light" w:cs="Calibri Light"/>
          <w:b/>
          <w:bCs/>
          <w:sz w:val="24"/>
          <w:szCs w:val="24"/>
        </w:rPr>
        <w:t xml:space="preserve">: </w:t>
      </w:r>
      <w:r w:rsidR="00D27A47" w:rsidRPr="00D27A47">
        <w:rPr>
          <w:rFonts w:asciiTheme="majorHAnsi" w:hAnsiTheme="majorHAnsi" w:cstheme="majorHAnsi"/>
          <w:b/>
          <w:bCs/>
          <w:sz w:val="24"/>
          <w:szCs w:val="24"/>
        </w:rPr>
        <w:t>community in de wijk – voorbij het ongemak</w:t>
      </w:r>
    </w:p>
    <w:p w14:paraId="335A24CC" w14:textId="22ACEF76" w:rsidR="00602A90" w:rsidRPr="00483104" w:rsidRDefault="00D27A47" w:rsidP="003E608C">
      <w:pPr>
        <w:spacing w:after="0"/>
        <w:rPr>
          <w:rFonts w:ascii="Calibri Light" w:hAnsi="Calibri Light" w:cs="Calibri Light"/>
          <w:i/>
          <w:iCs/>
        </w:rPr>
      </w:pPr>
      <w:r>
        <w:rPr>
          <w:rFonts w:ascii="Calibri Light" w:hAnsi="Calibri Light" w:cs="Calibri Light"/>
          <w:i/>
          <w:iCs/>
        </w:rPr>
        <w:t>11 oktober</w:t>
      </w:r>
      <w:r w:rsidR="00602A90" w:rsidRPr="00483104">
        <w:rPr>
          <w:rFonts w:ascii="Calibri Light" w:hAnsi="Calibri Light" w:cs="Calibri Light"/>
          <w:i/>
          <w:iCs/>
        </w:rPr>
        <w:t xml:space="preserve"> 2022</w:t>
      </w:r>
    </w:p>
    <w:p w14:paraId="12160EC0" w14:textId="7FD22787" w:rsidR="00BC3D47" w:rsidRPr="00483104" w:rsidRDefault="00BC3D47" w:rsidP="003E608C">
      <w:pPr>
        <w:spacing w:after="0"/>
        <w:rPr>
          <w:rFonts w:ascii="Calibri Light" w:hAnsi="Calibri Light" w:cs="Calibri Light"/>
        </w:rPr>
      </w:pPr>
    </w:p>
    <w:p w14:paraId="6127ECD9" w14:textId="2A0280EB" w:rsidR="00602A90" w:rsidRPr="00483104" w:rsidRDefault="00602A90" w:rsidP="003E608C">
      <w:pPr>
        <w:spacing w:after="0"/>
        <w:rPr>
          <w:rFonts w:ascii="Calibri Light" w:hAnsi="Calibri Light" w:cs="Calibri Light"/>
          <w:b/>
          <w:bCs/>
        </w:rPr>
      </w:pPr>
      <w:r w:rsidRPr="00483104">
        <w:rPr>
          <w:rFonts w:ascii="Calibri Light" w:hAnsi="Calibri Light" w:cs="Calibri Light"/>
          <w:b/>
          <w:bCs/>
        </w:rPr>
        <w:t>Introductie Patty van Belle-Kusse (voorzitter Coalitie voor Inclusie)</w:t>
      </w:r>
    </w:p>
    <w:p w14:paraId="3994A099" w14:textId="0F4C9E1C" w:rsidR="00D27A47" w:rsidRDefault="00602A90" w:rsidP="00D27A47">
      <w:pPr>
        <w:spacing w:after="0"/>
        <w:jc w:val="both"/>
        <w:rPr>
          <w:rFonts w:ascii="Calibri Light" w:hAnsi="Calibri Light" w:cs="Calibri Light"/>
        </w:rPr>
      </w:pPr>
      <w:r w:rsidRPr="00483104">
        <w:rPr>
          <w:rFonts w:ascii="Calibri Light" w:hAnsi="Calibri Light" w:cs="Calibri Light"/>
        </w:rPr>
        <w:t xml:space="preserve">In de </w:t>
      </w:r>
      <w:r w:rsidR="00D27A47">
        <w:rPr>
          <w:rFonts w:ascii="Calibri Light" w:hAnsi="Calibri Light" w:cs="Calibri Light"/>
        </w:rPr>
        <w:t xml:space="preserve">vorige leernetwerk bijeenkomst kwamen we op het onderwerp ‘community bouwen rondom wonen vanuit een instelling voor verstandelijk gehandicapte mensen’. Daarin kwamen we als voorbereidingsgroep eigenlijk gelijk bij Gustaaf Bos uit. </w:t>
      </w:r>
      <w:r w:rsidR="00633209" w:rsidRPr="00D27A47">
        <w:rPr>
          <w:rFonts w:asciiTheme="majorHAnsi" w:hAnsiTheme="majorHAnsi" w:cstheme="majorHAnsi"/>
        </w:rPr>
        <w:t xml:space="preserve">Dr. Gustaaf Bos is als onderzoeker en universitair docent verbonden aan de Universiteit voor Humanistiek, vakgroep Zorgethiek. </w:t>
      </w:r>
      <w:r w:rsidR="00633209">
        <w:rPr>
          <w:rFonts w:ascii="Calibri Light" w:hAnsi="Calibri Light" w:cs="Calibri Light"/>
        </w:rPr>
        <w:t>Gustaaf houdt vandaag een presentatie over de bevindingen uit zijn onderzoeken.</w:t>
      </w:r>
    </w:p>
    <w:p w14:paraId="2E029F99" w14:textId="77777777" w:rsidR="00D27A47" w:rsidRDefault="00D27A47" w:rsidP="00D27A47">
      <w:pPr>
        <w:spacing w:after="0"/>
        <w:jc w:val="both"/>
        <w:rPr>
          <w:rFonts w:ascii="Calibri Light" w:hAnsi="Calibri Light" w:cs="Calibri Light"/>
        </w:rPr>
      </w:pPr>
    </w:p>
    <w:p w14:paraId="3DC6759B" w14:textId="095A5923" w:rsidR="00633209" w:rsidRPr="00D27A47" w:rsidRDefault="00D27A47" w:rsidP="00D27A47">
      <w:pPr>
        <w:spacing w:after="0"/>
        <w:rPr>
          <w:rFonts w:ascii="Calibri Light" w:hAnsi="Calibri Light" w:cs="Calibri Light"/>
          <w:b/>
          <w:bCs/>
        </w:rPr>
      </w:pPr>
      <w:r w:rsidRPr="00483104">
        <w:rPr>
          <w:rFonts w:ascii="Calibri Light" w:hAnsi="Calibri Light" w:cs="Calibri Light"/>
          <w:b/>
          <w:bCs/>
        </w:rPr>
        <w:t>Aanwezige organisatie</w:t>
      </w:r>
      <w:r w:rsidR="00633209">
        <w:rPr>
          <w:rFonts w:ascii="Calibri Light" w:hAnsi="Calibri Light" w:cs="Calibri Light"/>
          <w:b/>
          <w:bCs/>
        </w:rPr>
        <w:t>s</w:t>
      </w:r>
    </w:p>
    <w:p w14:paraId="17246426" w14:textId="368CB348" w:rsidR="00D27A47" w:rsidRDefault="00D27A47" w:rsidP="00D27A47">
      <w:pPr>
        <w:spacing w:after="0"/>
        <w:jc w:val="both"/>
        <w:rPr>
          <w:rFonts w:ascii="Calibri Light" w:hAnsi="Calibri Light" w:cs="Calibri Light"/>
        </w:rPr>
      </w:pPr>
      <w:r>
        <w:rPr>
          <w:noProof/>
        </w:rPr>
        <w:drawing>
          <wp:inline distT="0" distB="0" distL="0" distR="0" wp14:anchorId="4EC69BC9" wp14:editId="41C8EB77">
            <wp:extent cx="5866726" cy="3173419"/>
            <wp:effectExtent l="0" t="0" r="127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545" t="23516" r="10185" b="12757"/>
                    <a:stretch/>
                  </pic:blipFill>
                  <pic:spPr bwMode="auto">
                    <a:xfrm>
                      <a:off x="0" y="0"/>
                      <a:ext cx="5899341" cy="3191061"/>
                    </a:xfrm>
                    <a:prstGeom prst="rect">
                      <a:avLst/>
                    </a:prstGeom>
                    <a:ln>
                      <a:noFill/>
                    </a:ln>
                    <a:extLst>
                      <a:ext uri="{53640926-AAD7-44D8-BBD7-CCE9431645EC}">
                        <a14:shadowObscured xmlns:a14="http://schemas.microsoft.com/office/drawing/2010/main"/>
                      </a:ext>
                    </a:extLst>
                  </pic:spPr>
                </pic:pic>
              </a:graphicData>
            </a:graphic>
          </wp:inline>
        </w:drawing>
      </w:r>
    </w:p>
    <w:p w14:paraId="3C2A9284" w14:textId="77777777" w:rsidR="00D27A47" w:rsidRDefault="00D27A47" w:rsidP="00D27A47">
      <w:pPr>
        <w:spacing w:after="0"/>
        <w:jc w:val="both"/>
        <w:rPr>
          <w:rFonts w:ascii="Calibri Light" w:hAnsi="Calibri Light" w:cs="Calibri Light"/>
          <w:b/>
          <w:bCs/>
        </w:rPr>
      </w:pPr>
    </w:p>
    <w:p w14:paraId="5449ECE0" w14:textId="089AF80C" w:rsidR="00D27A47" w:rsidRPr="00D27A47" w:rsidRDefault="00D27A47" w:rsidP="00D27A47">
      <w:pPr>
        <w:spacing w:after="0"/>
        <w:jc w:val="both"/>
        <w:rPr>
          <w:rFonts w:ascii="Calibri Light" w:hAnsi="Calibri Light" w:cs="Calibri Light"/>
          <w:b/>
          <w:bCs/>
        </w:rPr>
      </w:pPr>
      <w:r w:rsidRPr="00D27A47">
        <w:rPr>
          <w:rFonts w:ascii="Calibri Light" w:hAnsi="Calibri Light" w:cs="Calibri Light"/>
          <w:b/>
          <w:bCs/>
        </w:rPr>
        <w:t>Presentatie door Gustaaf Bos</w:t>
      </w:r>
    </w:p>
    <w:p w14:paraId="4369A726" w14:textId="0FEFF488" w:rsidR="00633209" w:rsidRDefault="00D27A47" w:rsidP="00D27A47">
      <w:pPr>
        <w:spacing w:after="0"/>
        <w:jc w:val="both"/>
        <w:rPr>
          <w:rFonts w:asciiTheme="majorHAnsi" w:hAnsiTheme="majorHAnsi" w:cstheme="majorHAnsi"/>
        </w:rPr>
      </w:pPr>
      <w:r w:rsidRPr="00D27A47">
        <w:rPr>
          <w:rFonts w:asciiTheme="majorHAnsi" w:hAnsiTheme="majorHAnsi" w:cstheme="majorHAnsi"/>
        </w:rPr>
        <w:t xml:space="preserve">Gustaaf promoveerde in 2016 op een onderzoek naar wat er gebeurt in ontmoetingen tussen mensen met en zonder ernstige verstandelijke beperking in omgekeerde-integratiesettingen. De afgelopen jaren probeert hij middels collaboratief onderzoek bij te dragen aan meer ruimte voor persoonlijke ontmoetingen en verbindingen tussen mensen met een ernstige verstandelijke beperking, hun familieleden, zorgverleners en andere betrokkenen; om zo de kwaliteit van bestaan van alle betrokkenen te vergroten. </w:t>
      </w:r>
      <w:r w:rsidR="00633209">
        <w:rPr>
          <w:rFonts w:asciiTheme="majorHAnsi" w:hAnsiTheme="majorHAnsi" w:cstheme="majorHAnsi"/>
        </w:rPr>
        <w:t>De presentatie van Gustaaf ging over hoe iedereen betekenisvol kan meedoen. Dit is een zoektocht die Gustaaf heeft toegelicht vanuit zes kwesties:</w:t>
      </w:r>
    </w:p>
    <w:p w14:paraId="5864FE9D" w14:textId="6CA81056" w:rsidR="00633209" w:rsidRDefault="00633209" w:rsidP="00633209">
      <w:pPr>
        <w:pStyle w:val="Lijstalinea"/>
        <w:numPr>
          <w:ilvl w:val="0"/>
          <w:numId w:val="7"/>
        </w:numPr>
        <w:spacing w:after="0"/>
        <w:jc w:val="both"/>
        <w:rPr>
          <w:rFonts w:asciiTheme="majorHAnsi" w:hAnsiTheme="majorHAnsi" w:cstheme="majorHAnsi"/>
        </w:rPr>
      </w:pPr>
      <w:r>
        <w:rPr>
          <w:rFonts w:asciiTheme="majorHAnsi" w:hAnsiTheme="majorHAnsi" w:cstheme="majorHAnsi"/>
        </w:rPr>
        <w:t>Perspectief en achtergrond</w:t>
      </w:r>
    </w:p>
    <w:p w14:paraId="068792C8" w14:textId="0D6820CF" w:rsidR="00633209" w:rsidRDefault="00633209" w:rsidP="00633209">
      <w:pPr>
        <w:pStyle w:val="Lijstalinea"/>
        <w:numPr>
          <w:ilvl w:val="0"/>
          <w:numId w:val="7"/>
        </w:numPr>
        <w:spacing w:after="0"/>
        <w:jc w:val="both"/>
        <w:rPr>
          <w:rFonts w:asciiTheme="majorHAnsi" w:hAnsiTheme="majorHAnsi" w:cstheme="majorHAnsi"/>
        </w:rPr>
      </w:pPr>
      <w:r>
        <w:rPr>
          <w:rFonts w:asciiTheme="majorHAnsi" w:hAnsiTheme="majorHAnsi" w:cstheme="majorHAnsi"/>
        </w:rPr>
        <w:t xml:space="preserve">Relaties en </w:t>
      </w:r>
      <w:proofErr w:type="spellStart"/>
      <w:r>
        <w:rPr>
          <w:rFonts w:asciiTheme="majorHAnsi" w:hAnsiTheme="majorHAnsi" w:cstheme="majorHAnsi"/>
        </w:rPr>
        <w:t>relationaliteit</w:t>
      </w:r>
      <w:proofErr w:type="spellEnd"/>
    </w:p>
    <w:p w14:paraId="6EBF5992" w14:textId="5D07C8D8" w:rsidR="00633209" w:rsidRDefault="00633209" w:rsidP="00633209">
      <w:pPr>
        <w:pStyle w:val="Lijstalinea"/>
        <w:numPr>
          <w:ilvl w:val="0"/>
          <w:numId w:val="7"/>
        </w:numPr>
        <w:spacing w:after="0"/>
        <w:jc w:val="both"/>
        <w:rPr>
          <w:rFonts w:asciiTheme="majorHAnsi" w:hAnsiTheme="majorHAnsi" w:cstheme="majorHAnsi"/>
        </w:rPr>
      </w:pPr>
      <w:r>
        <w:rPr>
          <w:rFonts w:asciiTheme="majorHAnsi" w:hAnsiTheme="majorHAnsi" w:cstheme="majorHAnsi"/>
        </w:rPr>
        <w:t>Verschil en asymmetrie</w:t>
      </w:r>
    </w:p>
    <w:p w14:paraId="0EB0F212" w14:textId="119BA4FE" w:rsidR="00633209" w:rsidRDefault="00633209" w:rsidP="00633209">
      <w:pPr>
        <w:pStyle w:val="Lijstalinea"/>
        <w:numPr>
          <w:ilvl w:val="0"/>
          <w:numId w:val="7"/>
        </w:numPr>
        <w:spacing w:after="0"/>
        <w:jc w:val="both"/>
        <w:rPr>
          <w:rFonts w:asciiTheme="majorHAnsi" w:hAnsiTheme="majorHAnsi" w:cstheme="majorHAnsi"/>
        </w:rPr>
      </w:pPr>
      <w:r>
        <w:rPr>
          <w:rFonts w:asciiTheme="majorHAnsi" w:hAnsiTheme="majorHAnsi" w:cstheme="majorHAnsi"/>
        </w:rPr>
        <w:t>Volhardend zoeken</w:t>
      </w:r>
    </w:p>
    <w:p w14:paraId="1B1568B0" w14:textId="49EA8113" w:rsidR="00633209" w:rsidRDefault="00633209" w:rsidP="00633209">
      <w:pPr>
        <w:pStyle w:val="Lijstalinea"/>
        <w:numPr>
          <w:ilvl w:val="0"/>
          <w:numId w:val="7"/>
        </w:numPr>
        <w:spacing w:after="0"/>
        <w:jc w:val="both"/>
        <w:rPr>
          <w:rFonts w:asciiTheme="majorHAnsi" w:hAnsiTheme="majorHAnsi" w:cstheme="majorHAnsi"/>
        </w:rPr>
      </w:pPr>
      <w:r>
        <w:rPr>
          <w:rFonts w:asciiTheme="majorHAnsi" w:hAnsiTheme="majorHAnsi" w:cstheme="majorHAnsi"/>
        </w:rPr>
        <w:t>Hoofdstroom en marge</w:t>
      </w:r>
    </w:p>
    <w:p w14:paraId="57C701EA" w14:textId="18538B69" w:rsidR="00633209" w:rsidRPr="00633209" w:rsidRDefault="00633209" w:rsidP="00853811">
      <w:pPr>
        <w:pStyle w:val="Lijstalinea"/>
        <w:numPr>
          <w:ilvl w:val="0"/>
          <w:numId w:val="7"/>
        </w:numPr>
        <w:spacing w:after="0"/>
        <w:jc w:val="both"/>
        <w:rPr>
          <w:rFonts w:asciiTheme="majorHAnsi" w:hAnsiTheme="majorHAnsi" w:cstheme="majorHAnsi"/>
        </w:rPr>
      </w:pPr>
      <w:r w:rsidRPr="00633209">
        <w:rPr>
          <w:rFonts w:asciiTheme="majorHAnsi" w:hAnsiTheme="majorHAnsi" w:cstheme="majorHAnsi"/>
        </w:rPr>
        <w:t>R</w:t>
      </w:r>
      <w:r w:rsidRPr="00633209">
        <w:rPr>
          <w:rFonts w:asciiTheme="majorHAnsi" w:hAnsiTheme="majorHAnsi" w:cstheme="majorHAnsi"/>
        </w:rPr>
        <w:t>uimte maken voor een ander door jezelf in</w:t>
      </w:r>
      <w:r>
        <w:rPr>
          <w:rFonts w:asciiTheme="majorHAnsi" w:hAnsiTheme="majorHAnsi" w:cstheme="majorHAnsi"/>
        </w:rPr>
        <w:t xml:space="preserve"> </w:t>
      </w:r>
      <w:r w:rsidRPr="00633209">
        <w:rPr>
          <w:rFonts w:asciiTheme="majorHAnsi" w:hAnsiTheme="majorHAnsi" w:cstheme="majorHAnsi"/>
          <w:i/>
          <w:iCs/>
        </w:rPr>
        <w:t>(het spel)</w:t>
      </w:r>
      <w:r w:rsidRPr="00633209">
        <w:rPr>
          <w:rFonts w:asciiTheme="majorHAnsi" w:hAnsiTheme="majorHAnsi" w:cstheme="majorHAnsi"/>
        </w:rPr>
        <w:t xml:space="preserve"> te brengen </w:t>
      </w:r>
    </w:p>
    <w:p w14:paraId="402307AD" w14:textId="77777777" w:rsidR="00D27A47" w:rsidRDefault="00D27A47" w:rsidP="00602A90">
      <w:pPr>
        <w:spacing w:after="0"/>
        <w:jc w:val="both"/>
        <w:rPr>
          <w:rFonts w:ascii="Calibri Light" w:hAnsi="Calibri Light" w:cs="Calibri Light"/>
        </w:rPr>
      </w:pPr>
    </w:p>
    <w:p w14:paraId="2D7FD9E7" w14:textId="259C1A3C" w:rsidR="00D27A47" w:rsidRDefault="00D27A47" w:rsidP="00602A90">
      <w:pPr>
        <w:spacing w:after="0"/>
        <w:jc w:val="both"/>
        <w:rPr>
          <w:rFonts w:ascii="Calibri Light" w:hAnsi="Calibri Light" w:cs="Calibri Light"/>
        </w:rPr>
      </w:pPr>
      <w:r>
        <w:rPr>
          <w:rFonts w:ascii="Calibri Light" w:hAnsi="Calibri Light" w:cs="Calibri Light"/>
        </w:rPr>
        <w:t xml:space="preserve">De presentatie van Gustaaf </w:t>
      </w:r>
      <w:r w:rsidRPr="009B45ED">
        <w:rPr>
          <w:rFonts w:ascii="Calibri Light" w:hAnsi="Calibri Light" w:cs="Calibri Light"/>
        </w:rPr>
        <w:t xml:space="preserve">is </w:t>
      </w:r>
      <w:hyperlink r:id="rId8" w:history="1">
        <w:r w:rsidRPr="009B45ED">
          <w:rPr>
            <w:rStyle w:val="Hyperlink"/>
            <w:rFonts w:ascii="Calibri Light" w:hAnsi="Calibri Light" w:cs="Calibri Light"/>
          </w:rPr>
          <w:t>hier te be</w:t>
        </w:r>
        <w:r w:rsidRPr="009B45ED">
          <w:rPr>
            <w:rStyle w:val="Hyperlink"/>
            <w:rFonts w:ascii="Calibri Light" w:hAnsi="Calibri Light" w:cs="Calibri Light"/>
          </w:rPr>
          <w:t>k</w:t>
        </w:r>
        <w:r w:rsidRPr="009B45ED">
          <w:rPr>
            <w:rStyle w:val="Hyperlink"/>
            <w:rFonts w:ascii="Calibri Light" w:hAnsi="Calibri Light" w:cs="Calibri Light"/>
          </w:rPr>
          <w:t>ijken</w:t>
        </w:r>
      </w:hyperlink>
      <w:r w:rsidRPr="009B45ED">
        <w:rPr>
          <w:rFonts w:ascii="Calibri Light" w:hAnsi="Calibri Light" w:cs="Calibri Light"/>
        </w:rPr>
        <w:t>.</w:t>
      </w:r>
      <w:r>
        <w:rPr>
          <w:rFonts w:ascii="Calibri Light" w:hAnsi="Calibri Light" w:cs="Calibri Light"/>
        </w:rPr>
        <w:t xml:space="preserve"> </w:t>
      </w:r>
    </w:p>
    <w:p w14:paraId="0DDC16A2" w14:textId="77777777" w:rsidR="00602A90" w:rsidRPr="00483104" w:rsidRDefault="00602A90" w:rsidP="003E608C">
      <w:pPr>
        <w:spacing w:after="0"/>
        <w:rPr>
          <w:rFonts w:ascii="Calibri Light" w:hAnsi="Calibri Light" w:cs="Calibri Light"/>
          <w:b/>
          <w:bCs/>
        </w:rPr>
      </w:pPr>
    </w:p>
    <w:p w14:paraId="444E5420" w14:textId="7C9B9C51" w:rsidR="006A33F6" w:rsidRDefault="00590418" w:rsidP="00AD59A3">
      <w:pPr>
        <w:spacing w:after="0" w:line="240" w:lineRule="auto"/>
        <w:rPr>
          <w:rFonts w:ascii="Calibri Light" w:hAnsi="Calibri Light" w:cs="Calibri Light"/>
          <w:b/>
          <w:bCs/>
        </w:rPr>
      </w:pPr>
      <w:r>
        <w:rPr>
          <w:rFonts w:ascii="Calibri Light" w:hAnsi="Calibri Light" w:cs="Calibri Light"/>
          <w:b/>
          <w:bCs/>
        </w:rPr>
        <w:lastRenderedPageBreak/>
        <w:t xml:space="preserve">Inzichten, ervaringen en </w:t>
      </w:r>
      <w:r w:rsidR="00602A90" w:rsidRPr="00483104">
        <w:rPr>
          <w:rFonts w:ascii="Calibri Light" w:hAnsi="Calibri Light" w:cs="Calibri Light"/>
          <w:b/>
          <w:bCs/>
        </w:rPr>
        <w:t xml:space="preserve">tips </w:t>
      </w:r>
      <w:r w:rsidR="0005384A">
        <w:rPr>
          <w:rFonts w:ascii="Calibri Light" w:hAnsi="Calibri Light" w:cs="Calibri Light"/>
          <w:b/>
          <w:bCs/>
        </w:rPr>
        <w:t>die tijdens de bijeenkomst zijn gedeeld</w:t>
      </w:r>
    </w:p>
    <w:p w14:paraId="79C2DA4D" w14:textId="61528F3E" w:rsidR="00CA343F" w:rsidRPr="0005384A" w:rsidRDefault="00CA343F" w:rsidP="003E7948">
      <w:pPr>
        <w:spacing w:after="0"/>
        <w:rPr>
          <w:rFonts w:ascii="Calibri Light" w:hAnsi="Calibri Light" w:cs="Calibri Light"/>
          <w:b/>
          <w:bCs/>
          <w:sz w:val="12"/>
          <w:szCs w:val="12"/>
        </w:rPr>
      </w:pPr>
      <w:r>
        <w:rPr>
          <w:rFonts w:ascii="Calibri Light" w:hAnsi="Calibri Light" w:cs="Calibri Light"/>
          <w:b/>
          <w:bCs/>
        </w:rPr>
        <w:t xml:space="preserve">                              </w:t>
      </w:r>
    </w:p>
    <w:p w14:paraId="1B67A88D" w14:textId="6D2D6350" w:rsidR="00F51455" w:rsidRDefault="00CA343F" w:rsidP="003E7948">
      <w:pPr>
        <w:spacing w:after="0"/>
        <w:rPr>
          <w:rFonts w:ascii="Calibri Light" w:hAnsi="Calibri Light" w:cs="Calibri Light"/>
          <w:b/>
          <w:bCs/>
        </w:rPr>
      </w:pPr>
      <w:r>
        <w:rPr>
          <w:rFonts w:ascii="Calibri Light" w:hAnsi="Calibri Light" w:cs="Calibri Light"/>
          <w:b/>
          <w:bCs/>
          <w:noProof/>
        </w:rPr>
        <mc:AlternateContent>
          <mc:Choice Requires="wps">
            <w:drawing>
              <wp:inline distT="0" distB="0" distL="0" distR="0" wp14:anchorId="0BF31435" wp14:editId="67E62996">
                <wp:extent cx="2011680" cy="1133020"/>
                <wp:effectExtent l="0" t="0" r="26670" b="10160"/>
                <wp:docPr id="9" name="Rechthoek: afgeronde hoeken 9"/>
                <wp:cNvGraphicFramePr/>
                <a:graphic xmlns:a="http://schemas.openxmlformats.org/drawingml/2006/main">
                  <a:graphicData uri="http://schemas.microsoft.com/office/word/2010/wordprocessingShape">
                    <wps:wsp>
                      <wps:cNvSpPr/>
                      <wps:spPr>
                        <a:xfrm>
                          <a:off x="0" y="0"/>
                          <a:ext cx="2011680" cy="11330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5067EE" w14:textId="77777777" w:rsidR="005B156E" w:rsidRDefault="005B156E" w:rsidP="00400804">
                            <w:pPr>
                              <w:spacing w:after="0"/>
                              <w:jc w:val="both"/>
                              <w:rPr>
                                <w:rFonts w:ascii="Calibri Light" w:hAnsi="Calibri Light" w:cs="Calibri Light"/>
                                <w:b/>
                                <w:bCs/>
                                <w:u w:val="single"/>
                              </w:rPr>
                            </w:pPr>
                            <w:r>
                              <w:rPr>
                                <w:rFonts w:ascii="Calibri Light" w:hAnsi="Calibri Light" w:cs="Calibri Light"/>
                                <w:b/>
                                <w:bCs/>
                                <w:u w:val="single"/>
                              </w:rPr>
                              <w:t>Referentiekader ‘vreemd’</w:t>
                            </w:r>
                          </w:p>
                          <w:p w14:paraId="5290E0C6" w14:textId="7C3549D1" w:rsidR="005B156E" w:rsidRPr="00590418" w:rsidRDefault="005B156E" w:rsidP="00400804">
                            <w:pPr>
                              <w:spacing w:after="0"/>
                              <w:jc w:val="both"/>
                              <w:rPr>
                                <w:rFonts w:asciiTheme="majorHAnsi" w:hAnsiTheme="majorHAnsi" w:cstheme="majorHAnsi"/>
                              </w:rPr>
                            </w:pPr>
                            <w:r>
                              <w:rPr>
                                <w:rFonts w:asciiTheme="majorHAnsi" w:hAnsiTheme="majorHAnsi" w:cstheme="majorHAnsi"/>
                              </w:rPr>
                              <w:t xml:space="preserve">Iets “vreemd” vinden zegt altijd iets over </w:t>
                            </w:r>
                            <w:r w:rsidR="00BA50B3">
                              <w:rPr>
                                <w:rFonts w:asciiTheme="majorHAnsi" w:hAnsiTheme="majorHAnsi" w:cstheme="majorHAnsi"/>
                              </w:rPr>
                              <w:t xml:space="preserve">de mens zelf. </w:t>
                            </w:r>
                            <w:r>
                              <w:rPr>
                                <w:rFonts w:asciiTheme="majorHAnsi" w:hAnsiTheme="majorHAnsi" w:cstheme="majorHAnsi"/>
                              </w:rPr>
                              <w:t>We vinden iets “vreemd” in relatie tot iets/ onszelf</w:t>
                            </w:r>
                            <w:r w:rsidRPr="00F51455">
                              <w:rPr>
                                <w:rFonts w:ascii="Calibri Light" w:hAnsi="Calibri Light" w:cs="Calibri Light"/>
                              </w:rPr>
                              <w:t>.</w:t>
                            </w:r>
                          </w:p>
                          <w:p w14:paraId="1BD62133" w14:textId="77777777" w:rsidR="00CA343F" w:rsidRDefault="00CA343F" w:rsidP="0040080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F31435" id="Rechthoek: afgeronde hoeken 9" o:spid="_x0000_s1026" style="width:158.4pt;height:8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smZwIAACQFAAAOAAAAZHJzL2Uyb0RvYy54bWysVE1v2zAMvQ/YfxB0X22nH+uCOkXQosOA&#10;oi3aDj0rshQbkEWNUmJnv36U7DhFW+wwLAeFMslH6ulRF5d9a9hWoW/Alrw4yjlTVkLV2HXJfz7f&#10;fDnnzAdhK2HAqpLvlOeXi8+fLjo3VzOowVQKGYFYP+9cyesQ3DzLvKxVK/wROGXJqQFbEWiL66xC&#10;0RF6a7JZnp9lHWDlEKTynr5eD06+SPhaKxnutfYqMFNy6i2kFdO6imu2uBDzNQpXN3JsQ/xDF61o&#10;LBWdoK5FEGyDzTuotpEIHnQ4ktBmoHUjVToDnabI35zmqRZOpbMQOd5NNPn/Byvvtk/uAYmGzvm5&#10;JzOeotfYxn/qj/WJrN1EluoDk/SR+i3OzolTSb6iOD7OZ4nO7JDu0IfvCloWjZIjbGz1SFeSmBLb&#10;Wx+oLsXv42hz6CJZYWdUbMTYR6VZU8W6KTsJRF0ZZFtBVyukVDYUg6sWlRo+n+b0i3dMRaaMtEuA&#10;EVk3xkzYI0AU33vsAWaMj6kq6WtKzv/W2JA8ZaTKYMOU3DYW8CMAQ6caKw/xe5IGaiJLoV/1FBLN&#10;FVS7B2QIg9C9kzcNcX8rfHgQSMqm+6JpDfe0aANdyWG0OKsBf3/0PcaT4MjLWUeTUnL/ayNQcWZ+&#10;WJLit+LkJI5W2pycfiUZMHztWb322E17BXRjBb0LTiYzxgezNzVC+0JDvYxVySWspNollwH3m6sw&#10;TDA9C1ItlymMxsmJcGufnIzgkeAoq+f+RaAbBRhIu3ewnyoxfyPBITZmWlhuAugm6fPA60g9jWLS&#10;0PhsxFl/vU9Rh8dt8QcAAP//AwBQSwMEFAAGAAgAAAAhAHZjcKjaAAAABQEAAA8AAABkcnMvZG93&#10;bnJldi54bWxMj8FOwzAQRO9I/IO1SNyoUwolSuNUhaonTgQuvTnxEqfE6yh2W/P3LFzoZaXRjGbf&#10;lOvkBnHCKfSeFMxnGQik1pueOgUf77u7HESImowePKGCbwywrq6vSl0Yf6Y3PNWxE1xCodAKbIxj&#10;IWVoLTodZn5EYu/TT05HllMnzaTPXO4GeZ9lS+l0T/zB6hFfLLZf9dEpcGaRtge92eMur5/3j+l1&#10;O9lGqdubtFmBiJjifxh+8RkdKmZq/JFMEIMCHhL/LnuL+ZJnNBx6yh9AVqW8pK9+AAAA//8DAFBL&#10;AQItABQABgAIAAAAIQC2gziS/gAAAOEBAAATAAAAAAAAAAAAAAAAAAAAAABbQ29udGVudF9UeXBl&#10;c10ueG1sUEsBAi0AFAAGAAgAAAAhADj9If/WAAAAlAEAAAsAAAAAAAAAAAAAAAAALwEAAF9yZWxz&#10;Ly5yZWxzUEsBAi0AFAAGAAgAAAAhAGvmWyZnAgAAJAUAAA4AAAAAAAAAAAAAAAAALgIAAGRycy9l&#10;Mm9Eb2MueG1sUEsBAi0AFAAGAAgAAAAhAHZjcKjaAAAABQEAAA8AAAAAAAAAAAAAAAAAwQQAAGRy&#10;cy9kb3ducmV2LnhtbFBLBQYAAAAABAAEAPMAAADIBQAAAAA=&#10;" fillcolor="#4472c4 [3204]" strokecolor="#1f3763 [1604]" strokeweight="1pt">
                <v:stroke joinstyle="miter"/>
                <v:textbox>
                  <w:txbxContent>
                    <w:p w14:paraId="5B5067EE" w14:textId="77777777" w:rsidR="005B156E" w:rsidRDefault="005B156E" w:rsidP="00400804">
                      <w:pPr>
                        <w:spacing w:after="0"/>
                        <w:jc w:val="both"/>
                        <w:rPr>
                          <w:rFonts w:ascii="Calibri Light" w:hAnsi="Calibri Light" w:cs="Calibri Light"/>
                          <w:b/>
                          <w:bCs/>
                          <w:u w:val="single"/>
                        </w:rPr>
                      </w:pPr>
                      <w:r>
                        <w:rPr>
                          <w:rFonts w:ascii="Calibri Light" w:hAnsi="Calibri Light" w:cs="Calibri Light"/>
                          <w:b/>
                          <w:bCs/>
                          <w:u w:val="single"/>
                        </w:rPr>
                        <w:t>Referentiekader ‘vreemd’</w:t>
                      </w:r>
                    </w:p>
                    <w:p w14:paraId="5290E0C6" w14:textId="7C3549D1" w:rsidR="005B156E" w:rsidRPr="00590418" w:rsidRDefault="005B156E" w:rsidP="00400804">
                      <w:pPr>
                        <w:spacing w:after="0"/>
                        <w:jc w:val="both"/>
                        <w:rPr>
                          <w:rFonts w:asciiTheme="majorHAnsi" w:hAnsiTheme="majorHAnsi" w:cstheme="majorHAnsi"/>
                        </w:rPr>
                      </w:pPr>
                      <w:r>
                        <w:rPr>
                          <w:rFonts w:asciiTheme="majorHAnsi" w:hAnsiTheme="majorHAnsi" w:cstheme="majorHAnsi"/>
                        </w:rPr>
                        <w:t xml:space="preserve">Iets “vreemd” vinden zegt altijd iets over </w:t>
                      </w:r>
                      <w:r w:rsidR="00BA50B3">
                        <w:rPr>
                          <w:rFonts w:asciiTheme="majorHAnsi" w:hAnsiTheme="majorHAnsi" w:cstheme="majorHAnsi"/>
                        </w:rPr>
                        <w:t xml:space="preserve">de mens zelf. </w:t>
                      </w:r>
                      <w:r>
                        <w:rPr>
                          <w:rFonts w:asciiTheme="majorHAnsi" w:hAnsiTheme="majorHAnsi" w:cstheme="majorHAnsi"/>
                        </w:rPr>
                        <w:t>We vinden iets “vreemd” in relatie tot iets/ onszelf</w:t>
                      </w:r>
                      <w:r w:rsidRPr="00F51455">
                        <w:rPr>
                          <w:rFonts w:ascii="Calibri Light" w:hAnsi="Calibri Light" w:cs="Calibri Light"/>
                        </w:rPr>
                        <w:t>.</w:t>
                      </w:r>
                    </w:p>
                    <w:p w14:paraId="1BD62133" w14:textId="77777777" w:rsidR="00CA343F" w:rsidRDefault="00CA343F" w:rsidP="00400804">
                      <w:pPr>
                        <w:jc w:val="both"/>
                      </w:pPr>
                    </w:p>
                  </w:txbxContent>
                </v:textbox>
                <w10:anchorlock/>
              </v:roundrect>
            </w:pict>
          </mc:Fallback>
        </mc:AlternateContent>
      </w:r>
      <w:r w:rsidR="00AD59A3">
        <w:rPr>
          <w:rFonts w:ascii="Calibri Light" w:hAnsi="Calibri Light" w:cs="Calibri Light"/>
          <w:b/>
          <w:bCs/>
        </w:rPr>
        <w:t xml:space="preserve"> </w:t>
      </w:r>
      <w:r>
        <w:rPr>
          <w:rFonts w:ascii="Calibri Light" w:hAnsi="Calibri Light" w:cs="Calibri Light"/>
          <w:b/>
          <w:bCs/>
          <w:noProof/>
        </w:rPr>
        <mc:AlternateContent>
          <mc:Choice Requires="wps">
            <w:drawing>
              <wp:inline distT="0" distB="0" distL="0" distR="0" wp14:anchorId="719BCEEB" wp14:editId="42D7DFBD">
                <wp:extent cx="2011680" cy="1094577"/>
                <wp:effectExtent l="0" t="0" r="26670" b="10795"/>
                <wp:docPr id="10" name="Rechthoek: afgeronde hoeken 10"/>
                <wp:cNvGraphicFramePr/>
                <a:graphic xmlns:a="http://schemas.openxmlformats.org/drawingml/2006/main">
                  <a:graphicData uri="http://schemas.microsoft.com/office/word/2010/wordprocessingShape">
                    <wps:wsp>
                      <wps:cNvSpPr/>
                      <wps:spPr>
                        <a:xfrm>
                          <a:off x="0" y="0"/>
                          <a:ext cx="2011680" cy="1094577"/>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62ED1" w14:textId="0C16F1F2" w:rsidR="005B156E" w:rsidRPr="005B156E" w:rsidRDefault="005B156E" w:rsidP="005B156E">
                            <w:pPr>
                              <w:spacing w:after="0"/>
                              <w:jc w:val="both"/>
                              <w:rPr>
                                <w:rFonts w:asciiTheme="majorHAnsi" w:hAnsiTheme="majorHAnsi" w:cstheme="majorHAnsi"/>
                                <w:u w:val="single"/>
                              </w:rPr>
                            </w:pPr>
                            <w:r w:rsidRPr="005B156E">
                              <w:rPr>
                                <w:rFonts w:asciiTheme="majorHAnsi" w:hAnsiTheme="majorHAnsi" w:cstheme="majorHAnsi"/>
                                <w:b/>
                                <w:bCs/>
                                <w:u w:val="single"/>
                              </w:rPr>
                              <w:t>Reflectievraag:</w:t>
                            </w:r>
                          </w:p>
                          <w:p w14:paraId="37782381" w14:textId="17329F53" w:rsidR="005B156E" w:rsidRDefault="005B156E" w:rsidP="005B156E">
                            <w:pPr>
                              <w:spacing w:after="0"/>
                              <w:jc w:val="both"/>
                              <w:rPr>
                                <w:rFonts w:asciiTheme="majorHAnsi" w:hAnsiTheme="majorHAnsi" w:cstheme="majorHAnsi"/>
                              </w:rPr>
                            </w:pPr>
                            <w:r>
                              <w:rPr>
                                <w:rFonts w:asciiTheme="majorHAnsi" w:hAnsiTheme="majorHAnsi" w:cstheme="majorHAnsi"/>
                              </w:rPr>
                              <w:t>Als je elkaar ontmoet en je voelt het ongemak. Wat is de aanleiding om dat ongemak te onderzoeken</w:t>
                            </w:r>
                            <w:r>
                              <w:rPr>
                                <w:rFonts w:asciiTheme="majorHAnsi" w:hAnsiTheme="majorHAnsi" w:cstheme="majorHAnsi"/>
                              </w:rPr>
                              <w:t xml:space="preserve">/ </w:t>
                            </w:r>
                            <w:r>
                              <w:rPr>
                                <w:rFonts w:asciiTheme="majorHAnsi" w:hAnsiTheme="majorHAnsi" w:cstheme="majorHAnsi"/>
                              </w:rPr>
                              <w:t>te overwinnen?</w:t>
                            </w:r>
                          </w:p>
                          <w:p w14:paraId="3C2D12B9" w14:textId="77777777" w:rsidR="00CA343F" w:rsidRDefault="00CA343F" w:rsidP="00D35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19BCEEB" id="Rechthoek: afgeronde hoeken 10" o:spid="_x0000_s1027" style="width:158.4pt;height:86.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cthgIAAIYFAAAOAAAAZHJzL2Uyb0RvYy54bWysVE1v2zAMvQ/YfxB0X20X/QzqFEGLDgO6&#10;tmg79KzIUi1AEjVJiZ39+lGy4wRdsMOwi02J5CP5RPLqujearIUPCmxNq6OSEmE5NMq+1/TH692X&#10;C0pCZLZhGqyo6UYEej3//OmqczNxDC3oRniCIDbMOlfTNkY3K4rAW2FYOAInLColeMMiHv170XjW&#10;IbrRxXFZnhUd+MZ54CIEvL0dlHSe8aUUPD5KGUQkuqaYW8xfn7/L9C3mV2z27plrFR/TYP+QhWHK&#10;YtAJ6pZFRlZe/QFlFPcQQMYjDqYAKRUXuQaspio/VPPSMidyLUhOcBNN4f/B8of1i3vySEPnwiyg&#10;mKropTfpj/mRPpO1mcgSfSQcLzHf6uwCOeWoq8rLk9Pz80RnsXN3PsSvAgxJQk09rGzzjE+SmWLr&#10;+xAH+61dChlAq+ZOaZ0PqQ3EjfZkzfABGefCxrPsrlfmOzTD/flpWeanxNi5c5JLzmQPrdgVmKW4&#10;0SLF0PZZSKKaVFJGnhD2g1aDqmWNGK5TyMMxM2BClljFhD0CHCqoGmkb7ZOryK07OZd/S2zgcPLI&#10;kcHGydkoC/4QgI5T5MEeKdujJomxX/bIDT5wyjHdLKHZPHniYRil4Pidwte9ZyE+MY+zgx2B+yA+&#10;4kdq6GoKo0RJC/7Xoftkjy2NWko6nMWahp8r5gUl+pvFZr+sTk7S8OYD9tkxHvy+ZrmvsStzA9gt&#10;FW4ex7OY7KPeitKDecO1sUhRUcUsx9g15dFvDzdx2BG4eLhYLLIZDqxj8d6+OJ7AE8+pcV/7N+bd&#10;2OIRp+MBtnPLZh+afLBNnhYWqwhS5QnY8Tq+AA57bt9xMaVtsn/OVrv1Of8NAAD//wMAUEsDBBQA&#10;BgAIAAAAIQCtVkm+2wAAAAUBAAAPAAAAZHJzL2Rvd25yZXYueG1sTI/BTsMwEETvSPyDtUjcqJMA&#10;BUKcykKEWw8tiPM2NklKvA6x24S/Z+kFLiuNZjT7pljNrhdHO4bOk4J0kYCwVHvTUaPg7bW6ugcR&#10;IpLB3pNV8G0DrMrzswJz4yfa2OM2NoJLKOSooI1xyKUMdWsdhoUfLLH34UeHkeXYSDPixOWul1mS&#10;LKXDjvhDi4N9am39uT04BdMebzfvVaXX+uU5zYYH/bVfa6UuL2b9CCLaOf6F4Ref0aFkpp0/kAmi&#10;V8BD4umyd50uecaOQ3fZDciykP/pyx8AAAD//wMAUEsBAi0AFAAGAAgAAAAhALaDOJL+AAAA4QEA&#10;ABMAAAAAAAAAAAAAAAAAAAAAAFtDb250ZW50X1R5cGVzXS54bWxQSwECLQAUAAYACAAAACEAOP0h&#10;/9YAAACUAQAACwAAAAAAAAAAAAAAAAAvAQAAX3JlbHMvLnJlbHNQSwECLQAUAAYACAAAACEAAIVX&#10;LYYCAACGBQAADgAAAAAAAAAAAAAAAAAuAgAAZHJzL2Uyb0RvYy54bWxQSwECLQAUAAYACAAAACEA&#10;rVZJvtsAAAAFAQAADwAAAAAAAAAAAAAAAADgBAAAZHJzL2Rvd25yZXYueG1sUEsFBgAAAAAEAAQA&#10;8wAAAOgFAAAAAA==&#10;" fillcolor="#538135 [2409]" strokecolor="#1f3763 [1604]" strokeweight="1pt">
                <v:stroke joinstyle="miter"/>
                <v:textbox>
                  <w:txbxContent>
                    <w:p w14:paraId="17362ED1" w14:textId="0C16F1F2" w:rsidR="005B156E" w:rsidRPr="005B156E" w:rsidRDefault="005B156E" w:rsidP="005B156E">
                      <w:pPr>
                        <w:spacing w:after="0"/>
                        <w:jc w:val="both"/>
                        <w:rPr>
                          <w:rFonts w:asciiTheme="majorHAnsi" w:hAnsiTheme="majorHAnsi" w:cstheme="majorHAnsi"/>
                          <w:u w:val="single"/>
                        </w:rPr>
                      </w:pPr>
                      <w:r w:rsidRPr="005B156E">
                        <w:rPr>
                          <w:rFonts w:asciiTheme="majorHAnsi" w:hAnsiTheme="majorHAnsi" w:cstheme="majorHAnsi"/>
                          <w:b/>
                          <w:bCs/>
                          <w:u w:val="single"/>
                        </w:rPr>
                        <w:t>Reflectievraag:</w:t>
                      </w:r>
                    </w:p>
                    <w:p w14:paraId="37782381" w14:textId="17329F53" w:rsidR="005B156E" w:rsidRDefault="005B156E" w:rsidP="005B156E">
                      <w:pPr>
                        <w:spacing w:after="0"/>
                        <w:jc w:val="both"/>
                        <w:rPr>
                          <w:rFonts w:asciiTheme="majorHAnsi" w:hAnsiTheme="majorHAnsi" w:cstheme="majorHAnsi"/>
                        </w:rPr>
                      </w:pPr>
                      <w:r>
                        <w:rPr>
                          <w:rFonts w:asciiTheme="majorHAnsi" w:hAnsiTheme="majorHAnsi" w:cstheme="majorHAnsi"/>
                        </w:rPr>
                        <w:t>Als je elkaar ontmoet en je voelt het ongemak. Wat is de aanleiding om dat ongemak te onderzoeken</w:t>
                      </w:r>
                      <w:r>
                        <w:rPr>
                          <w:rFonts w:asciiTheme="majorHAnsi" w:hAnsiTheme="majorHAnsi" w:cstheme="majorHAnsi"/>
                        </w:rPr>
                        <w:t xml:space="preserve">/ </w:t>
                      </w:r>
                      <w:r>
                        <w:rPr>
                          <w:rFonts w:asciiTheme="majorHAnsi" w:hAnsiTheme="majorHAnsi" w:cstheme="majorHAnsi"/>
                        </w:rPr>
                        <w:t>te overwinnen?</w:t>
                      </w:r>
                    </w:p>
                    <w:p w14:paraId="3C2D12B9" w14:textId="77777777" w:rsidR="00CA343F" w:rsidRDefault="00CA343F" w:rsidP="00D356C1"/>
                  </w:txbxContent>
                </v:textbox>
                <w10:anchorlock/>
              </v:roundrect>
            </w:pict>
          </mc:Fallback>
        </mc:AlternateContent>
      </w:r>
      <w:r w:rsidR="00AD59A3">
        <w:rPr>
          <w:rFonts w:ascii="Calibri Light" w:hAnsi="Calibri Light" w:cs="Calibri Light"/>
          <w:b/>
          <w:bCs/>
        </w:rPr>
        <w:t xml:space="preserve"> </w:t>
      </w:r>
      <w:r>
        <w:rPr>
          <w:rFonts w:ascii="Calibri Light" w:hAnsi="Calibri Light" w:cs="Calibri Light"/>
          <w:b/>
          <w:bCs/>
          <w:noProof/>
        </w:rPr>
        <mc:AlternateContent>
          <mc:Choice Requires="wps">
            <w:drawing>
              <wp:inline distT="0" distB="0" distL="0" distR="0" wp14:anchorId="23B90C45" wp14:editId="41C81CC1">
                <wp:extent cx="1607820" cy="1111413"/>
                <wp:effectExtent l="0" t="0" r="11430" b="12700"/>
                <wp:docPr id="11" name="Rechthoek: afgeronde hoeken 11"/>
                <wp:cNvGraphicFramePr/>
                <a:graphic xmlns:a="http://schemas.openxmlformats.org/drawingml/2006/main">
                  <a:graphicData uri="http://schemas.microsoft.com/office/word/2010/wordprocessingShape">
                    <wps:wsp>
                      <wps:cNvSpPr/>
                      <wps:spPr>
                        <a:xfrm>
                          <a:off x="0" y="0"/>
                          <a:ext cx="1607820" cy="1111413"/>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4FCD71" w14:textId="3468A053" w:rsidR="0005384A" w:rsidRPr="004025E9" w:rsidRDefault="004025E9" w:rsidP="0005384A">
                            <w:pPr>
                              <w:spacing w:after="0"/>
                              <w:rPr>
                                <w:rFonts w:ascii="Calibri Light" w:hAnsi="Calibri Light" w:cs="Calibri Light"/>
                                <w:color w:val="FFFFFF" w:themeColor="background1"/>
                                <w:u w:val="single"/>
                              </w:rPr>
                            </w:pPr>
                            <w:r>
                              <w:rPr>
                                <w:rFonts w:ascii="Calibri Light" w:hAnsi="Calibri Light" w:cs="Calibri Light"/>
                                <w:b/>
                                <w:bCs/>
                                <w:color w:val="FFFFFF" w:themeColor="background1"/>
                                <w:u w:val="single"/>
                              </w:rPr>
                              <w:t>Bewustwording</w:t>
                            </w:r>
                          </w:p>
                          <w:p w14:paraId="5C4B1EDC" w14:textId="2DE5E710" w:rsidR="005B156E" w:rsidRPr="00BA50B3" w:rsidRDefault="005B156E" w:rsidP="00400804">
                            <w:pPr>
                              <w:spacing w:after="0"/>
                              <w:jc w:val="both"/>
                              <w:rPr>
                                <w:rFonts w:asciiTheme="majorHAnsi" w:hAnsiTheme="majorHAnsi" w:cstheme="majorHAnsi"/>
                                <w:color w:val="FFFFFF" w:themeColor="background1"/>
                              </w:rPr>
                            </w:pPr>
                            <w:r w:rsidRPr="00BA50B3">
                              <w:rPr>
                                <w:rFonts w:asciiTheme="majorHAnsi" w:hAnsiTheme="majorHAnsi" w:cstheme="majorHAnsi"/>
                                <w:color w:val="FFFFFF" w:themeColor="background1"/>
                              </w:rPr>
                              <w:t>Als het lastig is, zijn we geneigd om het uit de weg te gaan.</w:t>
                            </w:r>
                            <w:r w:rsidR="004025E9">
                              <w:rPr>
                                <w:rFonts w:asciiTheme="majorHAnsi" w:hAnsiTheme="majorHAnsi" w:cstheme="majorHAnsi"/>
                                <w:color w:val="FFFFFF" w:themeColor="background1"/>
                              </w:rPr>
                              <w:t xml:space="preserve"> Daar moet je bij helpen.</w:t>
                            </w:r>
                          </w:p>
                          <w:p w14:paraId="7CB30E4D" w14:textId="77777777" w:rsidR="00CA343F" w:rsidRDefault="00CA343F" w:rsidP="00CA34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3B90C45" id="Rechthoek: afgeronde hoeken 11" o:spid="_x0000_s1028" style="width:126.6pt;height:8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cfAIAAGIFAAAOAAAAZHJzL2Uyb0RvYy54bWysVE1v2zAMvQ/YfxB0X21n6VcQpwhadBhQ&#10;tEXboWdFlmIBsqhJSuzs14+SPxp0xQ7DclAok3yknh61vOoaTfbCeQWmpMVJTokwHCpltiX98XL7&#10;5YISH5ipmAYjSnoQnl6tPn9atnYhZlCDroQjCGL8orUlrUOwiyzzvBYN8ydghUGnBNewgFu3zSrH&#10;WkRvdDbL87OsBVdZB1x4j19veiddJXwpBQ8PUnoRiC4p9hbS6tK6iWu2WrLF1jFbKz60wf6hi4Yp&#10;g0UnqBsWGNk59QdUo7gDDzKccGgykFJxkc6Apynyd6d5rpkV6SxIjrcTTf7/wfL7/bN9dEhDa/3C&#10;oxlP0UnXxH/sj3SJrMNElugC4fixOMvPL2bIKUdfgb958TXSmb2lW+fDNwENiUZJHexM9YRXkphi&#10;+zsf+vgxLpb0oFV1q7ROmygDca0d2TO8QMa5MGE2VDmKzN6aT1Y4aBHztXkSkqgK252loklX7wGL&#10;3lWzSvR1TnP8jVXGFtLJEmBEltjhhD0AjJHHzRYDzBAfU0WS5ZSc/62xnp8pI1UGE6bkRhlwHwHo&#10;MFXu47H9I2qiGbpNh9xEaobr30B1eHTEQT8m3vJbhTd3x3x4ZA7nAm8bZz084CI1tCWFwaKkBvfr&#10;o+8xHuWKXkpanLOS+p875gQl+rtBIV8W83kczLSZn55HRbljz+bYY3bNNaASCnxVLE9mjA96NKWD&#10;5hWfhHWsii5mONYuKQ9u3FyHfv7xUeFivU5hOIyWhTvzbHkEjzxHUb50r8zZQb4BlX8P40yyxTsB&#10;97Ex08B6F0CqpO7IdM/rcAM4yElKw6MTX4rjfYp6expXvwEAAP//AwBQSwMEFAAGAAgAAAAhALKd&#10;82XaAAAABQEAAA8AAABkcnMvZG93bnJldi54bWxMj8FOwzAQRO9I/IO1SNyo09DSKsSpUBGcoa1Q&#10;j9t4iQPxOordNvw9Cxe4jLSa0czbcjX6Tp1oiG1gA9NJBoq4DrblxsBu+3SzBBUTssUuMBn4ogir&#10;6vKixMKGM7/SaZMaJSUcCzTgUuoLrWPtyGOchJ5YvPcweExyDo22A56l3Hc6z7I77bFlWXDY09pR&#10;/bk5egPbmt3zG/Kj+9i56d4Ps/XLcmbM9dX4cA8q0Zj+wvCDL+hQCdMhHNlG1RmQR9KvipfPb3NQ&#10;Bwkt5hnoqtT/6atvAAAA//8DAFBLAQItABQABgAIAAAAIQC2gziS/gAAAOEBAAATAAAAAAAAAAAA&#10;AAAAAAAAAABbQ29udGVudF9UeXBlc10ueG1sUEsBAi0AFAAGAAgAAAAhADj9If/WAAAAlAEAAAsA&#10;AAAAAAAAAAAAAAAALwEAAF9yZWxzLy5yZWxzUEsBAi0AFAAGAAgAAAAhAGtP55x8AgAAYgUAAA4A&#10;AAAAAAAAAAAAAAAALgIAAGRycy9lMm9Eb2MueG1sUEsBAi0AFAAGAAgAAAAhALKd82XaAAAABQEA&#10;AA8AAAAAAAAAAAAAAAAA1gQAAGRycy9kb3ducmV2LnhtbFBLBQYAAAAABAAEAPMAAADdBQAAAAA=&#10;" fillcolor="#ed7d31 [3205]" strokecolor="#1f3763 [1604]" strokeweight="1pt">
                <v:stroke joinstyle="miter"/>
                <v:textbox>
                  <w:txbxContent>
                    <w:p w14:paraId="5C4FCD71" w14:textId="3468A053" w:rsidR="0005384A" w:rsidRPr="004025E9" w:rsidRDefault="004025E9" w:rsidP="0005384A">
                      <w:pPr>
                        <w:spacing w:after="0"/>
                        <w:rPr>
                          <w:rFonts w:ascii="Calibri Light" w:hAnsi="Calibri Light" w:cs="Calibri Light"/>
                          <w:color w:val="FFFFFF" w:themeColor="background1"/>
                          <w:u w:val="single"/>
                        </w:rPr>
                      </w:pPr>
                      <w:r>
                        <w:rPr>
                          <w:rFonts w:ascii="Calibri Light" w:hAnsi="Calibri Light" w:cs="Calibri Light"/>
                          <w:b/>
                          <w:bCs/>
                          <w:color w:val="FFFFFF" w:themeColor="background1"/>
                          <w:u w:val="single"/>
                        </w:rPr>
                        <w:t>Bewustwording</w:t>
                      </w:r>
                    </w:p>
                    <w:p w14:paraId="5C4B1EDC" w14:textId="2DE5E710" w:rsidR="005B156E" w:rsidRPr="00BA50B3" w:rsidRDefault="005B156E" w:rsidP="00400804">
                      <w:pPr>
                        <w:spacing w:after="0"/>
                        <w:jc w:val="both"/>
                        <w:rPr>
                          <w:rFonts w:asciiTheme="majorHAnsi" w:hAnsiTheme="majorHAnsi" w:cstheme="majorHAnsi"/>
                          <w:color w:val="FFFFFF" w:themeColor="background1"/>
                        </w:rPr>
                      </w:pPr>
                      <w:r w:rsidRPr="00BA50B3">
                        <w:rPr>
                          <w:rFonts w:asciiTheme="majorHAnsi" w:hAnsiTheme="majorHAnsi" w:cstheme="majorHAnsi"/>
                          <w:color w:val="FFFFFF" w:themeColor="background1"/>
                        </w:rPr>
                        <w:t>Als het lastig is, zijn we geneigd om het uit de weg te gaan.</w:t>
                      </w:r>
                      <w:r w:rsidR="004025E9">
                        <w:rPr>
                          <w:rFonts w:asciiTheme="majorHAnsi" w:hAnsiTheme="majorHAnsi" w:cstheme="majorHAnsi"/>
                          <w:color w:val="FFFFFF" w:themeColor="background1"/>
                        </w:rPr>
                        <w:t xml:space="preserve"> Daar moet je bij helpen.</w:t>
                      </w:r>
                    </w:p>
                    <w:p w14:paraId="7CB30E4D" w14:textId="77777777" w:rsidR="00CA343F" w:rsidRDefault="00CA343F" w:rsidP="00CA343F">
                      <w:pPr>
                        <w:jc w:val="center"/>
                      </w:pPr>
                    </w:p>
                  </w:txbxContent>
                </v:textbox>
                <w10:anchorlock/>
              </v:roundrect>
            </w:pict>
          </mc:Fallback>
        </mc:AlternateContent>
      </w:r>
    </w:p>
    <w:p w14:paraId="60FB1DB0" w14:textId="59468CA5" w:rsidR="00F51455" w:rsidRPr="0005384A" w:rsidRDefault="00F51455" w:rsidP="003E7948">
      <w:pPr>
        <w:spacing w:after="0"/>
        <w:rPr>
          <w:rFonts w:ascii="Calibri Light" w:hAnsi="Calibri Light" w:cs="Calibri Light"/>
          <w:b/>
          <w:bCs/>
          <w:sz w:val="10"/>
          <w:szCs w:val="10"/>
        </w:rPr>
      </w:pPr>
    </w:p>
    <w:p w14:paraId="63D31263" w14:textId="4AA71841" w:rsidR="00CA343F" w:rsidRDefault="00CA343F" w:rsidP="003E7948">
      <w:pPr>
        <w:spacing w:after="0"/>
        <w:rPr>
          <w:rFonts w:ascii="Calibri Light" w:hAnsi="Calibri Light" w:cs="Calibri Light"/>
          <w:b/>
          <w:bCs/>
        </w:rPr>
      </w:pPr>
      <w:r>
        <w:rPr>
          <w:rFonts w:ascii="Calibri Light" w:hAnsi="Calibri Light" w:cs="Calibri Light"/>
          <w:b/>
          <w:bCs/>
          <w:noProof/>
        </w:rPr>
        <mc:AlternateContent>
          <mc:Choice Requires="wps">
            <w:drawing>
              <wp:inline distT="0" distB="0" distL="0" distR="0" wp14:anchorId="3F870726" wp14:editId="26C65FEA">
                <wp:extent cx="2011680" cy="1917717"/>
                <wp:effectExtent l="0" t="0" r="26670" b="25400"/>
                <wp:docPr id="15" name="Rechthoek: afgeronde hoeken 15"/>
                <wp:cNvGraphicFramePr/>
                <a:graphic xmlns:a="http://schemas.openxmlformats.org/drawingml/2006/main">
                  <a:graphicData uri="http://schemas.microsoft.com/office/word/2010/wordprocessingShape">
                    <wps:wsp>
                      <wps:cNvSpPr/>
                      <wps:spPr>
                        <a:xfrm>
                          <a:off x="0" y="0"/>
                          <a:ext cx="2011680" cy="1917717"/>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E51A3E" w14:textId="732B5201" w:rsidR="0005384A" w:rsidRPr="005B156E" w:rsidRDefault="0005384A" w:rsidP="00400804">
                            <w:pPr>
                              <w:spacing w:after="0"/>
                              <w:jc w:val="both"/>
                              <w:rPr>
                                <w:rFonts w:ascii="Calibri Light" w:hAnsi="Calibri Light" w:cs="Calibri Light"/>
                                <w:color w:val="000000" w:themeColor="text1"/>
                                <w:u w:val="single"/>
                              </w:rPr>
                            </w:pPr>
                            <w:r w:rsidRPr="005B156E">
                              <w:rPr>
                                <w:rFonts w:ascii="Calibri Light" w:hAnsi="Calibri Light" w:cs="Calibri Light"/>
                                <w:b/>
                                <w:bCs/>
                                <w:color w:val="000000" w:themeColor="text1"/>
                                <w:u w:val="single"/>
                              </w:rPr>
                              <w:t xml:space="preserve">Inclusie = </w:t>
                            </w:r>
                            <w:r>
                              <w:rPr>
                                <w:rFonts w:ascii="Calibri Light" w:hAnsi="Calibri Light" w:cs="Calibri Light"/>
                                <w:b/>
                                <w:bCs/>
                                <w:color w:val="000000" w:themeColor="text1"/>
                                <w:u w:val="single"/>
                              </w:rPr>
                              <w:t>omgangs</w:t>
                            </w:r>
                            <w:r w:rsidRPr="005B156E">
                              <w:rPr>
                                <w:rFonts w:ascii="Calibri Light" w:hAnsi="Calibri Light" w:cs="Calibri Light"/>
                                <w:b/>
                                <w:bCs/>
                                <w:color w:val="000000" w:themeColor="text1"/>
                                <w:u w:val="single"/>
                              </w:rPr>
                              <w:t>manier</w:t>
                            </w:r>
                          </w:p>
                          <w:p w14:paraId="0A2CBA55" w14:textId="6EF6EDBC" w:rsidR="0005384A" w:rsidRPr="005B156E" w:rsidRDefault="0005384A" w:rsidP="00400804">
                            <w:pPr>
                              <w:jc w:val="both"/>
                              <w:rPr>
                                <w:color w:val="000000" w:themeColor="text1"/>
                              </w:rPr>
                            </w:pPr>
                            <w:r w:rsidRPr="005B156E">
                              <w:rPr>
                                <w:rFonts w:asciiTheme="majorHAnsi" w:hAnsiTheme="majorHAnsi" w:cstheme="majorHAnsi"/>
                                <w:color w:val="000000" w:themeColor="text1"/>
                              </w:rPr>
                              <w:t xml:space="preserve">“Inclusie wordt vaak </w:t>
                            </w:r>
                            <w:r w:rsidR="00400804">
                              <w:rPr>
                                <w:rFonts w:asciiTheme="majorHAnsi" w:hAnsiTheme="majorHAnsi" w:cstheme="majorHAnsi"/>
                                <w:color w:val="000000" w:themeColor="text1"/>
                              </w:rPr>
                              <w:t xml:space="preserve">gezien </w:t>
                            </w:r>
                            <w:r w:rsidRPr="005B156E">
                              <w:rPr>
                                <w:rFonts w:asciiTheme="majorHAnsi" w:hAnsiTheme="majorHAnsi" w:cstheme="majorHAnsi"/>
                                <w:color w:val="000000" w:themeColor="text1"/>
                              </w:rPr>
                              <w:t>als iets dat erbij komt</w:t>
                            </w:r>
                            <w:r w:rsidR="00400804">
                              <w:rPr>
                                <w:rFonts w:asciiTheme="majorHAnsi" w:hAnsiTheme="majorHAnsi" w:cstheme="majorHAnsi"/>
                                <w:color w:val="000000" w:themeColor="text1"/>
                              </w:rPr>
                              <w:t xml:space="preserve"> naast je werk</w:t>
                            </w:r>
                            <w:r w:rsidRPr="005B156E">
                              <w:rPr>
                                <w:rFonts w:asciiTheme="majorHAnsi" w:hAnsiTheme="majorHAnsi" w:cstheme="majorHAnsi"/>
                                <w:color w:val="000000" w:themeColor="text1"/>
                              </w:rPr>
                              <w:t xml:space="preserve">. Als </w:t>
                            </w:r>
                            <w:r>
                              <w:rPr>
                                <w:rFonts w:asciiTheme="majorHAnsi" w:hAnsiTheme="majorHAnsi" w:cstheme="majorHAnsi"/>
                                <w:color w:val="000000" w:themeColor="text1"/>
                              </w:rPr>
                              <w:t>het</w:t>
                            </w:r>
                            <w:r w:rsidRPr="005B156E">
                              <w:rPr>
                                <w:rFonts w:asciiTheme="majorHAnsi" w:hAnsiTheme="majorHAnsi" w:cstheme="majorHAnsi"/>
                                <w:color w:val="000000" w:themeColor="text1"/>
                              </w:rPr>
                              <w:t xml:space="preserve"> gezien wordt als de manier van omgang met elkaar, dan komt het niet erbij. Dan is het iets vanzelfsprekends</w:t>
                            </w:r>
                            <w:r w:rsidR="001D3598">
                              <w:rPr>
                                <w:rFonts w:asciiTheme="majorHAnsi" w:hAnsiTheme="majorHAnsi" w:cstheme="majorHAnsi"/>
                                <w:color w:val="000000" w:themeColor="text1"/>
                              </w:rPr>
                              <w:t xml:space="preserve"> in je werk</w:t>
                            </w:r>
                            <w:r w:rsidRPr="005B156E">
                              <w:rPr>
                                <w:rFonts w:asciiTheme="majorHAnsi" w:hAnsiTheme="majorHAnsi" w:cstheme="majorHAnsi"/>
                                <w:color w:val="000000" w:themeColor="text1"/>
                              </w:rPr>
                              <w:t xml:space="preserve"> van omgaan met elkaar.”</w:t>
                            </w:r>
                          </w:p>
                          <w:p w14:paraId="5222B675" w14:textId="70F50161" w:rsidR="005B156E" w:rsidRPr="005B156E" w:rsidRDefault="005B156E" w:rsidP="005B156E">
                            <w:pPr>
                              <w:spacing w:after="0"/>
                              <w:jc w:val="center"/>
                              <w:rPr>
                                <w:rFonts w:asciiTheme="majorHAnsi" w:hAnsiTheme="majorHAnsi" w:cstheme="majorHAnsi"/>
                                <w:color w:val="000000" w:themeColor="text1"/>
                              </w:rPr>
                            </w:pPr>
                          </w:p>
                          <w:p w14:paraId="47F779C5" w14:textId="1088BFA5" w:rsidR="0070207B" w:rsidRPr="0070207B" w:rsidRDefault="0070207B" w:rsidP="0070207B">
                            <w:pPr>
                              <w:spacing w:after="0"/>
                              <w:rPr>
                                <w:rFonts w:ascii="Calibri Light" w:hAnsi="Calibri Light" w:cs="Calibri Light"/>
                              </w:rPr>
                            </w:pPr>
                          </w:p>
                          <w:p w14:paraId="23E6B4BE" w14:textId="77777777" w:rsidR="00CA343F" w:rsidRDefault="00CA343F" w:rsidP="00CA34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F870726" id="Rechthoek: afgeronde hoeken 15" o:spid="_x0000_s1029" style="width:158.4pt;height:15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o8kAIAAJ0FAAAOAAAAZHJzL2Uyb0RvYy54bWysVN9P2zAQfp+0/8Hy+0jDCoWKFFUgpkkM&#10;EDDx7Do2sWT7PNtt0v31OztpWjG2h2l9SO378d3d57u7uOyMJhvhgwJb0fJoQomwHGplXyv6/fnm&#10;0xklITJbMw1WVHQrAr1cfPxw0bq5OIYGdC08QRAb5q2raBOjmxdF4I0wLByBExaVErxhEa/+tag9&#10;axHd6OJ4MjktWvC188BFCCi97pV0kfGlFDzeSxlEJLqimFvMX5+/q/QtFhds/uqZaxQf0mD/kIVh&#10;ymLQEeqaRUbWXv0GZRT3EEDGIw6mACkVF7kGrKacvKnmqWFO5FqQnOBGmsL/g+V3myf34JGG1oV5&#10;wGOqopPepH/Mj3SZrO1Ilugi4SjEfMvTM+SUo648L2ezcpboLPbuzof4RYAh6VBRD2tbP+KTZKbY&#10;5jbE3n5nl0IG0Kq+UVrnS2oDcaU92TB8QMa5sPEku+u1+QZ1Lz+d4K9/ShTjg/fi6U6MKeWGSkg5&#10;wYMgxb7ufIpbLVJobR+FJKpOleaAI8JhLmWvalgtevHJH2NmwIQssbgRewB4r85yYHOwT64id/To&#10;PPlbYj21o0eODDaOzkZZ8O8B6DhG7u2RsgNq0jF2qw65qejnlGOSrKDePnjioZ+w4PiNwke/ZSE+&#10;MI8jhY2CayLe40dqaCsKw4mSBvzP9+TJHjsdtZS0OKIVDT/WzAtK9FeLM3BeTqdppvNlejI7xos/&#10;1KwONXZtrgCbqMSF5Hg+Jvuod0fpwbzgNlmmqKhilmPsivLod5er2K8O3EdcLJfZDOfYsXhrnxxP&#10;4Inn1M/P3Qvzbuj8iENzB7txZvM3vd/bJk8Ly3UEqfJg7HkdXgB3QG7fYV+lJXN4z1b7rbr4BQAA&#10;//8DAFBLAwQUAAYACAAAACEAyiGhxdsAAAAFAQAADwAAAGRycy9kb3ducmV2LnhtbEyPzU7DMBCE&#10;70i8g7VI3KidRlQoxKn4EXBAPTTA3Ym3SSBeB9ttw9uzcIHLalczmv2mXM9uFAcMcfCkIVsoEEit&#10;twN1Gl5fHi6uQMRkyJrRE2r4wgjr6vSkNIX1R9rioU6d4BCKhdHQpzQVUsa2R2fiwk9IrO18cCbx&#10;GTppgzlyuBvlUqmVdGYg/tCbCe96bD/qvdPw/nxbd5f3n2+bTbZ7egwh385NrvX52XxzDSLhnP7M&#10;8IPP6FAxU+P3ZKMYNXCR9DtZy7MV12h4UUsFsirlf/rqGwAA//8DAFBLAQItABQABgAIAAAAIQC2&#10;gziS/gAAAOEBAAATAAAAAAAAAAAAAAAAAAAAAABbQ29udGVudF9UeXBlc10ueG1sUEsBAi0AFAAG&#10;AAgAAAAhADj9If/WAAAAlAEAAAsAAAAAAAAAAAAAAAAALwEAAF9yZWxzLy5yZWxzUEsBAi0AFAAG&#10;AAgAAAAhAGuYOjyQAgAAnQUAAA4AAAAAAAAAAAAAAAAALgIAAGRycy9lMm9Eb2MueG1sUEsBAi0A&#10;FAAGAAgAAAAhAMohocXbAAAABQEAAA8AAAAAAAAAAAAAAAAA6gQAAGRycy9kb3ducmV2LnhtbFBL&#10;BQYAAAAABAAEAPMAAADyBQAAAAA=&#10;" fillcolor="#9cc2e5 [1944]" strokecolor="#1f3763 [1604]" strokeweight="1pt">
                <v:stroke joinstyle="miter"/>
                <v:textbox>
                  <w:txbxContent>
                    <w:p w14:paraId="62E51A3E" w14:textId="732B5201" w:rsidR="0005384A" w:rsidRPr="005B156E" w:rsidRDefault="0005384A" w:rsidP="00400804">
                      <w:pPr>
                        <w:spacing w:after="0"/>
                        <w:jc w:val="both"/>
                        <w:rPr>
                          <w:rFonts w:ascii="Calibri Light" w:hAnsi="Calibri Light" w:cs="Calibri Light"/>
                          <w:color w:val="000000" w:themeColor="text1"/>
                          <w:u w:val="single"/>
                        </w:rPr>
                      </w:pPr>
                      <w:r w:rsidRPr="005B156E">
                        <w:rPr>
                          <w:rFonts w:ascii="Calibri Light" w:hAnsi="Calibri Light" w:cs="Calibri Light"/>
                          <w:b/>
                          <w:bCs/>
                          <w:color w:val="000000" w:themeColor="text1"/>
                          <w:u w:val="single"/>
                        </w:rPr>
                        <w:t xml:space="preserve">Inclusie = </w:t>
                      </w:r>
                      <w:r>
                        <w:rPr>
                          <w:rFonts w:ascii="Calibri Light" w:hAnsi="Calibri Light" w:cs="Calibri Light"/>
                          <w:b/>
                          <w:bCs/>
                          <w:color w:val="000000" w:themeColor="text1"/>
                          <w:u w:val="single"/>
                        </w:rPr>
                        <w:t>omgangs</w:t>
                      </w:r>
                      <w:r w:rsidRPr="005B156E">
                        <w:rPr>
                          <w:rFonts w:ascii="Calibri Light" w:hAnsi="Calibri Light" w:cs="Calibri Light"/>
                          <w:b/>
                          <w:bCs/>
                          <w:color w:val="000000" w:themeColor="text1"/>
                          <w:u w:val="single"/>
                        </w:rPr>
                        <w:t>manier</w:t>
                      </w:r>
                    </w:p>
                    <w:p w14:paraId="0A2CBA55" w14:textId="6EF6EDBC" w:rsidR="0005384A" w:rsidRPr="005B156E" w:rsidRDefault="0005384A" w:rsidP="00400804">
                      <w:pPr>
                        <w:jc w:val="both"/>
                        <w:rPr>
                          <w:color w:val="000000" w:themeColor="text1"/>
                        </w:rPr>
                      </w:pPr>
                      <w:r w:rsidRPr="005B156E">
                        <w:rPr>
                          <w:rFonts w:asciiTheme="majorHAnsi" w:hAnsiTheme="majorHAnsi" w:cstheme="majorHAnsi"/>
                          <w:color w:val="000000" w:themeColor="text1"/>
                        </w:rPr>
                        <w:t xml:space="preserve">“Inclusie wordt vaak </w:t>
                      </w:r>
                      <w:r w:rsidR="00400804">
                        <w:rPr>
                          <w:rFonts w:asciiTheme="majorHAnsi" w:hAnsiTheme="majorHAnsi" w:cstheme="majorHAnsi"/>
                          <w:color w:val="000000" w:themeColor="text1"/>
                        </w:rPr>
                        <w:t xml:space="preserve">gezien </w:t>
                      </w:r>
                      <w:r w:rsidRPr="005B156E">
                        <w:rPr>
                          <w:rFonts w:asciiTheme="majorHAnsi" w:hAnsiTheme="majorHAnsi" w:cstheme="majorHAnsi"/>
                          <w:color w:val="000000" w:themeColor="text1"/>
                        </w:rPr>
                        <w:t>als iets dat erbij komt</w:t>
                      </w:r>
                      <w:r w:rsidR="00400804">
                        <w:rPr>
                          <w:rFonts w:asciiTheme="majorHAnsi" w:hAnsiTheme="majorHAnsi" w:cstheme="majorHAnsi"/>
                          <w:color w:val="000000" w:themeColor="text1"/>
                        </w:rPr>
                        <w:t xml:space="preserve"> naast je werk</w:t>
                      </w:r>
                      <w:r w:rsidRPr="005B156E">
                        <w:rPr>
                          <w:rFonts w:asciiTheme="majorHAnsi" w:hAnsiTheme="majorHAnsi" w:cstheme="majorHAnsi"/>
                          <w:color w:val="000000" w:themeColor="text1"/>
                        </w:rPr>
                        <w:t xml:space="preserve">. Als </w:t>
                      </w:r>
                      <w:r>
                        <w:rPr>
                          <w:rFonts w:asciiTheme="majorHAnsi" w:hAnsiTheme="majorHAnsi" w:cstheme="majorHAnsi"/>
                          <w:color w:val="000000" w:themeColor="text1"/>
                        </w:rPr>
                        <w:t>het</w:t>
                      </w:r>
                      <w:r w:rsidRPr="005B156E">
                        <w:rPr>
                          <w:rFonts w:asciiTheme="majorHAnsi" w:hAnsiTheme="majorHAnsi" w:cstheme="majorHAnsi"/>
                          <w:color w:val="000000" w:themeColor="text1"/>
                        </w:rPr>
                        <w:t xml:space="preserve"> gezien wordt als de manier van omgang met elkaar, dan komt het niet erbij. Dan is het iets vanzelfsprekends</w:t>
                      </w:r>
                      <w:r w:rsidR="001D3598">
                        <w:rPr>
                          <w:rFonts w:asciiTheme="majorHAnsi" w:hAnsiTheme="majorHAnsi" w:cstheme="majorHAnsi"/>
                          <w:color w:val="000000" w:themeColor="text1"/>
                        </w:rPr>
                        <w:t xml:space="preserve"> in je werk</w:t>
                      </w:r>
                      <w:r w:rsidRPr="005B156E">
                        <w:rPr>
                          <w:rFonts w:asciiTheme="majorHAnsi" w:hAnsiTheme="majorHAnsi" w:cstheme="majorHAnsi"/>
                          <w:color w:val="000000" w:themeColor="text1"/>
                        </w:rPr>
                        <w:t xml:space="preserve"> van omgaan met elkaar.”</w:t>
                      </w:r>
                    </w:p>
                    <w:p w14:paraId="5222B675" w14:textId="70F50161" w:rsidR="005B156E" w:rsidRPr="005B156E" w:rsidRDefault="005B156E" w:rsidP="005B156E">
                      <w:pPr>
                        <w:spacing w:after="0"/>
                        <w:jc w:val="center"/>
                        <w:rPr>
                          <w:rFonts w:asciiTheme="majorHAnsi" w:hAnsiTheme="majorHAnsi" w:cstheme="majorHAnsi"/>
                          <w:color w:val="000000" w:themeColor="text1"/>
                        </w:rPr>
                      </w:pPr>
                    </w:p>
                    <w:p w14:paraId="47F779C5" w14:textId="1088BFA5" w:rsidR="0070207B" w:rsidRPr="0070207B" w:rsidRDefault="0070207B" w:rsidP="0070207B">
                      <w:pPr>
                        <w:spacing w:after="0"/>
                        <w:rPr>
                          <w:rFonts w:ascii="Calibri Light" w:hAnsi="Calibri Light" w:cs="Calibri Light"/>
                        </w:rPr>
                      </w:pPr>
                    </w:p>
                    <w:p w14:paraId="23E6B4BE" w14:textId="77777777" w:rsidR="00CA343F" w:rsidRDefault="00CA343F" w:rsidP="00CA343F">
                      <w:pPr>
                        <w:jc w:val="center"/>
                      </w:pPr>
                    </w:p>
                  </w:txbxContent>
                </v:textbox>
                <w10:anchorlock/>
              </v:roundrect>
            </w:pict>
          </mc:Fallback>
        </mc:AlternateContent>
      </w:r>
      <w:r w:rsidR="00AD59A3">
        <w:rPr>
          <w:rFonts w:ascii="Calibri Light" w:hAnsi="Calibri Light" w:cs="Calibri Light"/>
          <w:b/>
          <w:bCs/>
        </w:rPr>
        <w:t xml:space="preserve">  </w:t>
      </w:r>
      <w:r w:rsidR="005B156E">
        <w:rPr>
          <w:rFonts w:ascii="Calibri Light" w:hAnsi="Calibri Light" w:cs="Calibri Light"/>
          <w:b/>
          <w:bCs/>
        </w:rPr>
        <w:t xml:space="preserve"> </w:t>
      </w:r>
      <w:r w:rsidR="005B156E">
        <w:rPr>
          <w:rFonts w:ascii="Calibri Light" w:hAnsi="Calibri Light" w:cs="Calibri Light"/>
          <w:b/>
          <w:bCs/>
          <w:noProof/>
        </w:rPr>
        <mc:AlternateContent>
          <mc:Choice Requires="wps">
            <w:drawing>
              <wp:inline distT="0" distB="0" distL="0" distR="0" wp14:anchorId="75AE4C7B" wp14:editId="74CD55E7">
                <wp:extent cx="1882140" cy="1925663"/>
                <wp:effectExtent l="0" t="0" r="22860" b="17780"/>
                <wp:docPr id="13" name="Rechthoek: afgeronde hoeken 13"/>
                <wp:cNvGraphicFramePr/>
                <a:graphic xmlns:a="http://schemas.openxmlformats.org/drawingml/2006/main">
                  <a:graphicData uri="http://schemas.microsoft.com/office/word/2010/wordprocessingShape">
                    <wps:wsp>
                      <wps:cNvSpPr/>
                      <wps:spPr>
                        <a:xfrm>
                          <a:off x="0" y="0"/>
                          <a:ext cx="1882140" cy="1925663"/>
                        </a:xfrm>
                        <a:prstGeom prst="roundRect">
                          <a:avLst/>
                        </a:prstGeom>
                        <a:solidFill>
                          <a:srgbClr val="FFCC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3968C2" w14:textId="3F15E705" w:rsidR="0005384A" w:rsidRPr="0005384A" w:rsidRDefault="0005384A" w:rsidP="0005384A">
                            <w:pPr>
                              <w:spacing w:after="0"/>
                              <w:jc w:val="both"/>
                              <w:rPr>
                                <w:rFonts w:asciiTheme="majorHAnsi" w:hAnsiTheme="majorHAnsi" w:cstheme="majorHAnsi"/>
                                <w:b/>
                                <w:bCs/>
                                <w:color w:val="000000" w:themeColor="text1"/>
                                <w:u w:val="single"/>
                              </w:rPr>
                            </w:pPr>
                            <w:r w:rsidRPr="0005384A">
                              <w:rPr>
                                <w:rFonts w:asciiTheme="majorHAnsi" w:hAnsiTheme="majorHAnsi" w:cstheme="majorHAnsi"/>
                                <w:b/>
                                <w:bCs/>
                                <w:color w:val="000000" w:themeColor="text1"/>
                                <w:u w:val="single"/>
                              </w:rPr>
                              <w:t>Voorbij het ongemak</w:t>
                            </w:r>
                          </w:p>
                          <w:p w14:paraId="2CE052B6" w14:textId="5BE4DE85" w:rsidR="0005384A" w:rsidRPr="0005384A" w:rsidRDefault="0005384A" w:rsidP="0005384A">
                            <w:pPr>
                              <w:spacing w:after="0"/>
                              <w:jc w:val="both"/>
                              <w:rPr>
                                <w:rFonts w:asciiTheme="majorHAnsi" w:hAnsiTheme="majorHAnsi" w:cstheme="majorHAnsi"/>
                                <w:color w:val="000000" w:themeColor="text1"/>
                              </w:rPr>
                            </w:pPr>
                            <w:r w:rsidRPr="0005384A">
                              <w:rPr>
                                <w:rFonts w:asciiTheme="majorHAnsi" w:hAnsiTheme="majorHAnsi" w:cstheme="majorHAnsi"/>
                                <w:color w:val="000000" w:themeColor="text1"/>
                              </w:rPr>
                              <w:t>W</w:t>
                            </w:r>
                            <w:r w:rsidRPr="0005384A">
                              <w:rPr>
                                <w:rFonts w:asciiTheme="majorHAnsi" w:hAnsiTheme="majorHAnsi" w:cstheme="majorHAnsi"/>
                                <w:color w:val="000000" w:themeColor="text1"/>
                              </w:rPr>
                              <w:t xml:space="preserve">e hebben de neiging om </w:t>
                            </w:r>
                            <w:r w:rsidRPr="0005384A">
                              <w:rPr>
                                <w:rFonts w:asciiTheme="majorHAnsi" w:hAnsiTheme="majorHAnsi" w:cstheme="majorHAnsi"/>
                                <w:color w:val="000000" w:themeColor="text1"/>
                              </w:rPr>
                              <w:t xml:space="preserve">ongemak </w:t>
                            </w:r>
                            <w:r w:rsidRPr="0005384A">
                              <w:rPr>
                                <w:rFonts w:asciiTheme="majorHAnsi" w:hAnsiTheme="majorHAnsi" w:cstheme="majorHAnsi"/>
                                <w:color w:val="000000" w:themeColor="text1"/>
                              </w:rPr>
                              <w:t xml:space="preserve">uit de weg te gaan. Maar het is juist potentie om te voelen wat het ongemak is. En om te realiseren: </w:t>
                            </w:r>
                            <w:r w:rsidRPr="0005384A">
                              <w:rPr>
                                <w:rFonts w:asciiTheme="majorHAnsi" w:hAnsiTheme="majorHAnsi" w:cstheme="majorHAnsi"/>
                                <w:color w:val="000000" w:themeColor="text1"/>
                              </w:rPr>
                              <w:t>ongemak</w:t>
                            </w:r>
                            <w:r w:rsidRPr="0005384A">
                              <w:rPr>
                                <w:rFonts w:asciiTheme="majorHAnsi" w:hAnsiTheme="majorHAnsi" w:cstheme="majorHAnsi"/>
                                <w:color w:val="000000" w:themeColor="text1"/>
                              </w:rPr>
                              <w:t xml:space="preserve"> komt niet door de ander, maar het zit in mij. </w:t>
                            </w:r>
                            <w:r w:rsidRPr="0005384A">
                              <w:rPr>
                                <w:rFonts w:asciiTheme="majorHAnsi" w:hAnsiTheme="majorHAnsi" w:cstheme="majorHAnsi"/>
                                <w:b/>
                                <w:bCs/>
                                <w:color w:val="000000" w:themeColor="text1"/>
                              </w:rPr>
                              <w:t>IK</w:t>
                            </w:r>
                            <w:r w:rsidRPr="0005384A">
                              <w:rPr>
                                <w:rFonts w:asciiTheme="majorHAnsi" w:hAnsiTheme="majorHAnsi" w:cstheme="majorHAnsi"/>
                                <w:color w:val="000000" w:themeColor="text1"/>
                              </w:rPr>
                              <w:t xml:space="preserve"> ervaar het.</w:t>
                            </w:r>
                          </w:p>
                          <w:p w14:paraId="2A66D7DF" w14:textId="77777777" w:rsidR="005B156E" w:rsidRDefault="005B156E" w:rsidP="005B1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AE4C7B" id="Rechthoek: afgeronde hoeken 13" o:spid="_x0000_s1030" style="width:148.2pt;height:151.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XzgwIAAF8FAAAOAAAAZHJzL2Uyb0RvYy54bWysVEtvGyEQvlfqf0Dcm/W6TppYWUeWI1eV&#10;oiTKQzljFrxILEMBe9f99R3Yh6006qHqHtiBmfnmwTdc37S1JnvhvAJT0PxsQokwHEpltgV9fVl/&#10;uaTEB2ZKpsGIgh6EpzeLz5+uGzsXU6hAl8IRBDF+3tiCViHYeZZ5Xoma+TOwwqBSgqtZwK3bZqVj&#10;DaLXOptOJhdZA660DrjwHk9vOyVdJHwpBQ8PUnoRiC4o5hbS6tK6iWu2uGbzrWO2UrxPg/1DFjVT&#10;BoOOULcsMLJz6g+oWnEHHmQ441BnIKXiItWA1eSTd9U8V8yKVAs2x9uxTf7/wfL7/bN9dNiGxvq5&#10;RzFW0UpXxz/mR9rUrMPYLNEGwvEwv7yc5jPsKUddfjU9v7j4GtuZHd2t8+G7gJpEoaAOdqZ8witJ&#10;nWL7Ox86+8EuhvSgVblWWqeN225W2pE9w+tbr1f49SFOzLJj5kkKBy2iszZPQhJVYq7TFDGRSox4&#10;jHNhQt6pKlaKLsz5BL8hSqRh9EhlJcCILDG9EbsHGCw7kAG7q6+3j64icXJ0nvwtsc559EiRwYTR&#10;uVYG3EcAGqvqI3f2mP5Ja6IY2k2LvSnoLFrGkw2Uh0dHHHQz4i1fK7y2O+bDI3M4FHjVOOjhARep&#10;oSko9BIlFbhfH51He+QqailpcMgK6n/umBOU6B8GWXyVzyKDQtrMzr9NceNONZtTjdnVK0Ai5Pik&#10;WJ7EaB/0IEoH9Ru+B8sYFVXMcIxdUB7csFmFbvjxReFiuUxmOImWhTvzbHkEj32OjHxp35izPXcD&#10;0v4ehoFk83fs7Wyjp4HlLoBUidrHvvY3gFOcqNS/OPGZON0nq+O7uPgNAAD//wMAUEsDBBQABgAI&#10;AAAAIQD0A4j/3QAAAAUBAAAPAAAAZHJzL2Rvd25yZXYueG1sTI9LT8MwEITvSPwHa5G4UbtNVbUh&#10;ToXCQ4JbCxUc3XjzEPY6st00/HsMF7isNJrRzLfFdrKGjehD70jCfCaAIdVO99RKeHt9vFkDC1GR&#10;VsYRSvjCANvy8qJQuXZn2uG4jy1LJRRyJaGLccg5D3WHVoWZG5CS1zhvVUzSt1x7dU7l1vCFECtu&#10;VU9poVMDVh3Wn/uTlbA+vDhx7z+q96ehmT8vH0ZTVY2U11fT3S2wiFP8C8MPfkKHMjEd3Yl0YEZC&#10;eiT+3uQtNqslsKOETGQZ8LLg/+nLbwAAAP//AwBQSwECLQAUAAYACAAAACEAtoM4kv4AAADhAQAA&#10;EwAAAAAAAAAAAAAAAAAAAAAAW0NvbnRlbnRfVHlwZXNdLnhtbFBLAQItABQABgAIAAAAIQA4/SH/&#10;1gAAAJQBAAALAAAAAAAAAAAAAAAAAC8BAABfcmVscy8ucmVsc1BLAQItABQABgAIAAAAIQCYWoXz&#10;gwIAAF8FAAAOAAAAAAAAAAAAAAAAAC4CAABkcnMvZTJvRG9jLnhtbFBLAQItABQABgAIAAAAIQD0&#10;A4j/3QAAAAUBAAAPAAAAAAAAAAAAAAAAAN0EAABkcnMvZG93bnJldi54bWxQSwUGAAAAAAQABADz&#10;AAAA5wUAAAAA&#10;" fillcolor="#fcc" strokecolor="#1f3763 [1604]" strokeweight="1pt">
                <v:stroke joinstyle="miter"/>
                <v:textbox>
                  <w:txbxContent>
                    <w:p w14:paraId="763968C2" w14:textId="3F15E705" w:rsidR="0005384A" w:rsidRPr="0005384A" w:rsidRDefault="0005384A" w:rsidP="0005384A">
                      <w:pPr>
                        <w:spacing w:after="0"/>
                        <w:jc w:val="both"/>
                        <w:rPr>
                          <w:rFonts w:asciiTheme="majorHAnsi" w:hAnsiTheme="majorHAnsi" w:cstheme="majorHAnsi"/>
                          <w:b/>
                          <w:bCs/>
                          <w:color w:val="000000" w:themeColor="text1"/>
                          <w:u w:val="single"/>
                        </w:rPr>
                      </w:pPr>
                      <w:r w:rsidRPr="0005384A">
                        <w:rPr>
                          <w:rFonts w:asciiTheme="majorHAnsi" w:hAnsiTheme="majorHAnsi" w:cstheme="majorHAnsi"/>
                          <w:b/>
                          <w:bCs/>
                          <w:color w:val="000000" w:themeColor="text1"/>
                          <w:u w:val="single"/>
                        </w:rPr>
                        <w:t>Voorbij het ongemak</w:t>
                      </w:r>
                    </w:p>
                    <w:p w14:paraId="2CE052B6" w14:textId="5BE4DE85" w:rsidR="0005384A" w:rsidRPr="0005384A" w:rsidRDefault="0005384A" w:rsidP="0005384A">
                      <w:pPr>
                        <w:spacing w:after="0"/>
                        <w:jc w:val="both"/>
                        <w:rPr>
                          <w:rFonts w:asciiTheme="majorHAnsi" w:hAnsiTheme="majorHAnsi" w:cstheme="majorHAnsi"/>
                          <w:color w:val="000000" w:themeColor="text1"/>
                        </w:rPr>
                      </w:pPr>
                      <w:r w:rsidRPr="0005384A">
                        <w:rPr>
                          <w:rFonts w:asciiTheme="majorHAnsi" w:hAnsiTheme="majorHAnsi" w:cstheme="majorHAnsi"/>
                          <w:color w:val="000000" w:themeColor="text1"/>
                        </w:rPr>
                        <w:t>W</w:t>
                      </w:r>
                      <w:r w:rsidRPr="0005384A">
                        <w:rPr>
                          <w:rFonts w:asciiTheme="majorHAnsi" w:hAnsiTheme="majorHAnsi" w:cstheme="majorHAnsi"/>
                          <w:color w:val="000000" w:themeColor="text1"/>
                        </w:rPr>
                        <w:t xml:space="preserve">e hebben de neiging om </w:t>
                      </w:r>
                      <w:r w:rsidRPr="0005384A">
                        <w:rPr>
                          <w:rFonts w:asciiTheme="majorHAnsi" w:hAnsiTheme="majorHAnsi" w:cstheme="majorHAnsi"/>
                          <w:color w:val="000000" w:themeColor="text1"/>
                        </w:rPr>
                        <w:t xml:space="preserve">ongemak </w:t>
                      </w:r>
                      <w:r w:rsidRPr="0005384A">
                        <w:rPr>
                          <w:rFonts w:asciiTheme="majorHAnsi" w:hAnsiTheme="majorHAnsi" w:cstheme="majorHAnsi"/>
                          <w:color w:val="000000" w:themeColor="text1"/>
                        </w:rPr>
                        <w:t xml:space="preserve">uit de weg te gaan. Maar het is juist potentie om te voelen wat het ongemak is. En om te realiseren: </w:t>
                      </w:r>
                      <w:r w:rsidRPr="0005384A">
                        <w:rPr>
                          <w:rFonts w:asciiTheme="majorHAnsi" w:hAnsiTheme="majorHAnsi" w:cstheme="majorHAnsi"/>
                          <w:color w:val="000000" w:themeColor="text1"/>
                        </w:rPr>
                        <w:t>ongemak</w:t>
                      </w:r>
                      <w:r w:rsidRPr="0005384A">
                        <w:rPr>
                          <w:rFonts w:asciiTheme="majorHAnsi" w:hAnsiTheme="majorHAnsi" w:cstheme="majorHAnsi"/>
                          <w:color w:val="000000" w:themeColor="text1"/>
                        </w:rPr>
                        <w:t xml:space="preserve"> komt niet door de ander, maar het zit in mij. </w:t>
                      </w:r>
                      <w:r w:rsidRPr="0005384A">
                        <w:rPr>
                          <w:rFonts w:asciiTheme="majorHAnsi" w:hAnsiTheme="majorHAnsi" w:cstheme="majorHAnsi"/>
                          <w:b/>
                          <w:bCs/>
                          <w:color w:val="000000" w:themeColor="text1"/>
                        </w:rPr>
                        <w:t>IK</w:t>
                      </w:r>
                      <w:r w:rsidRPr="0005384A">
                        <w:rPr>
                          <w:rFonts w:asciiTheme="majorHAnsi" w:hAnsiTheme="majorHAnsi" w:cstheme="majorHAnsi"/>
                          <w:color w:val="000000" w:themeColor="text1"/>
                        </w:rPr>
                        <w:t xml:space="preserve"> ervaar het.</w:t>
                      </w:r>
                    </w:p>
                    <w:p w14:paraId="2A66D7DF" w14:textId="77777777" w:rsidR="005B156E" w:rsidRDefault="005B156E" w:rsidP="005B156E">
                      <w:pPr>
                        <w:jc w:val="center"/>
                      </w:pPr>
                    </w:p>
                  </w:txbxContent>
                </v:textbox>
                <w10:anchorlock/>
              </v:roundrect>
            </w:pict>
          </mc:Fallback>
        </mc:AlternateContent>
      </w:r>
      <w:r w:rsidR="005B156E">
        <w:rPr>
          <w:rFonts w:ascii="Calibri Light" w:hAnsi="Calibri Light" w:cs="Calibri Light"/>
          <w:b/>
          <w:bCs/>
        </w:rPr>
        <w:t xml:space="preserve">    </w:t>
      </w:r>
      <w:r w:rsidR="0070207B">
        <w:rPr>
          <w:rFonts w:ascii="Calibri Light" w:hAnsi="Calibri Light" w:cs="Calibri Light"/>
          <w:b/>
          <w:bCs/>
          <w:noProof/>
        </w:rPr>
        <mc:AlternateContent>
          <mc:Choice Requires="wps">
            <w:drawing>
              <wp:inline distT="0" distB="0" distL="0" distR="0" wp14:anchorId="7C50BDC4" wp14:editId="4C40D096">
                <wp:extent cx="1569720" cy="1892497"/>
                <wp:effectExtent l="0" t="0" r="11430" b="12700"/>
                <wp:docPr id="17" name="Rechthoek: afgeronde hoeken 17"/>
                <wp:cNvGraphicFramePr/>
                <a:graphic xmlns:a="http://schemas.openxmlformats.org/drawingml/2006/main">
                  <a:graphicData uri="http://schemas.microsoft.com/office/word/2010/wordprocessingShape">
                    <wps:wsp>
                      <wps:cNvSpPr/>
                      <wps:spPr>
                        <a:xfrm>
                          <a:off x="0" y="0"/>
                          <a:ext cx="1569720" cy="1892497"/>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8D0523" w14:textId="5C5172E9" w:rsidR="007C57E1" w:rsidRPr="007C57E1" w:rsidRDefault="007C57E1" w:rsidP="007C57E1">
                            <w:pPr>
                              <w:spacing w:after="0"/>
                              <w:jc w:val="both"/>
                              <w:rPr>
                                <w:rFonts w:asciiTheme="majorHAnsi" w:hAnsiTheme="majorHAnsi" w:cstheme="majorHAnsi"/>
                                <w:b/>
                                <w:bCs/>
                                <w:color w:val="000000" w:themeColor="text1"/>
                                <w:u w:val="single"/>
                              </w:rPr>
                            </w:pPr>
                            <w:r w:rsidRPr="007C57E1">
                              <w:rPr>
                                <w:rFonts w:asciiTheme="majorHAnsi" w:hAnsiTheme="majorHAnsi" w:cstheme="majorHAnsi"/>
                                <w:b/>
                                <w:bCs/>
                                <w:color w:val="000000" w:themeColor="text1"/>
                                <w:u w:val="single"/>
                              </w:rPr>
                              <w:t>Onderzoeken</w:t>
                            </w:r>
                          </w:p>
                          <w:p w14:paraId="3E2F76E6" w14:textId="65460189" w:rsidR="007C57E1" w:rsidRDefault="007C57E1" w:rsidP="007C57E1">
                            <w:pPr>
                              <w:spacing w:after="0"/>
                              <w:jc w:val="both"/>
                              <w:rPr>
                                <w:rFonts w:asciiTheme="majorHAnsi" w:hAnsiTheme="majorHAnsi" w:cstheme="majorHAnsi"/>
                                <w:color w:val="000000" w:themeColor="text1"/>
                              </w:rPr>
                            </w:pPr>
                            <w:r w:rsidRPr="007C57E1">
                              <w:rPr>
                                <w:rFonts w:asciiTheme="majorHAnsi" w:hAnsiTheme="majorHAnsi" w:cstheme="majorHAnsi"/>
                                <w:color w:val="000000" w:themeColor="text1"/>
                              </w:rPr>
                              <w:t xml:space="preserve">Wie is </w:t>
                            </w:r>
                            <w:r w:rsidRPr="007C57E1">
                              <w:rPr>
                                <w:rFonts w:asciiTheme="majorHAnsi" w:hAnsiTheme="majorHAnsi" w:cstheme="majorHAnsi"/>
                                <w:color w:val="000000" w:themeColor="text1"/>
                              </w:rPr>
                              <w:t>de cliënt</w:t>
                            </w:r>
                            <w:r w:rsidRPr="007C57E1">
                              <w:rPr>
                                <w:rFonts w:asciiTheme="majorHAnsi" w:hAnsiTheme="majorHAnsi" w:cstheme="majorHAnsi"/>
                                <w:color w:val="000000" w:themeColor="text1"/>
                              </w:rPr>
                              <w:t xml:space="preserve"> en wat halen mensen om hem heen uit het contact? </w:t>
                            </w:r>
                          </w:p>
                          <w:p w14:paraId="3D82B8D2" w14:textId="3BB231DB" w:rsidR="0070207B" w:rsidRPr="007C57E1" w:rsidRDefault="007C57E1" w:rsidP="007C57E1">
                            <w:pPr>
                              <w:spacing w:after="0"/>
                              <w:jc w:val="both"/>
                              <w:rPr>
                                <w:rFonts w:asciiTheme="majorHAnsi" w:hAnsiTheme="majorHAnsi" w:cstheme="majorHAnsi"/>
                                <w:color w:val="000000" w:themeColor="text1"/>
                              </w:rPr>
                            </w:pPr>
                            <w:r w:rsidRPr="007C57E1">
                              <w:rPr>
                                <w:rFonts w:asciiTheme="majorHAnsi" w:hAnsiTheme="majorHAnsi" w:cstheme="majorHAnsi"/>
                                <w:color w:val="000000" w:themeColor="text1"/>
                              </w:rPr>
                              <w:t xml:space="preserve">Zo </w:t>
                            </w:r>
                            <w:r w:rsidRPr="007C57E1">
                              <w:rPr>
                                <w:rFonts w:asciiTheme="majorHAnsi" w:hAnsiTheme="majorHAnsi" w:cstheme="majorHAnsi"/>
                                <w:color w:val="000000" w:themeColor="text1"/>
                              </w:rPr>
                              <w:t>onderzoek je</w:t>
                            </w:r>
                            <w:r w:rsidRPr="007C57E1">
                              <w:rPr>
                                <w:rFonts w:asciiTheme="majorHAnsi" w:hAnsiTheme="majorHAnsi" w:cstheme="majorHAnsi"/>
                                <w:color w:val="000000" w:themeColor="text1"/>
                              </w:rPr>
                              <w:t xml:space="preserve"> hoe de contacten eruit zouden kunnen zien voor </w:t>
                            </w:r>
                            <w:r w:rsidRPr="007C57E1">
                              <w:rPr>
                                <w:rFonts w:asciiTheme="majorHAnsi" w:hAnsiTheme="majorHAnsi" w:cstheme="majorHAnsi"/>
                                <w:color w:val="000000" w:themeColor="text1"/>
                              </w:rPr>
                              <w:t>de cliënt</w:t>
                            </w:r>
                            <w:r w:rsidRPr="007C57E1">
                              <w:rPr>
                                <w:rFonts w:asciiTheme="majorHAnsi" w:hAnsiTheme="majorHAnsi" w:cstheme="maj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C50BDC4" id="Rechthoek: afgeronde hoeken 17" o:spid="_x0000_s1031" style="width:123.6pt;height:14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8ikgIAAJ0FAAAOAAAAZHJzL2Uyb0RvYy54bWysVN9P2zAQfp+0/8Hy+0hTtUArUlSBmCYx&#10;QMDEs+vYJJLj885u0+6v39lJ0wrYHqb1IbXvx3d3n+/u4nLbGLZR6GuwBc9PRpwpK6Gs7WvBfzzf&#10;fDnnzAdhS2HAqoLvlOeXi8+fLlo3V2OowJQKGYFYP29dwasQ3DzLvKxUI/wJOGVJqQEbEeiKr1mJ&#10;oiX0xmTj0eg0awFLhyCV9yS97pR8kfC1VjLca+1VYKbglFtIX0zfVfxmiwsxf0Xhqlr2aYh/yKIR&#10;taWgA9S1CIKtsX4H1dQSwYMOJxKaDLSupUo1UDX56E01T5VwKtVC5Hg30OT/H6y82zy5ByQaWufn&#10;no6xiq3GJv5TfmybyNoNZKltYJKE+fR0djYmTiXp8vPZeDI7i3RmB3eHPnxV0LB4KDjC2paP9CSJ&#10;KbG59aGz39vFkB5MXd7UxqRLbAN1ZZBtBD2gkFLZMEnuZt18h7KTT0b0656SxPTgnfh0L6aUUkNF&#10;pJTgUZDsUHc6hZ1RMbSxj0qzuqRKxynggHCcS96pKlGqTjz9Y8wEGJE1FTdg9wAf1Zn3bPb20VWl&#10;jh6cR39LrKN28EiRwYbBuakt4EcAJgyRO3ui7IiaeAzb1Za4Kfg05hglKyh3D8gQugnzTt7U9Oi3&#10;wocHgTRS1Ci0JsI9fbSBtuDQnzirAH99JI/21Omk5aylES24/7kWqDgz3yzNwCyfTOJMp8tkmpoR&#10;jzWrY41dN1dATZTTQnIyHckZg9kfNULzQttkGaOSSlhJsQsuA+4vV6FbHbSPpFoukxnNsRPh1j45&#10;GcEjz7Gfn7cvAl3f+YGG5g724yzmb3q/s42eFpbrALpOg3HgtX8B2gGpfft9FZfM8T1ZHbbq4jcA&#10;AAD//wMAUEsDBBQABgAIAAAAIQD8Rgy62wAAAAUBAAAPAAAAZHJzL2Rvd25yZXYueG1sTI9BT8Mw&#10;DIXvSPyHyEjcWEoFoytNJ4S0G2jaYHD1WtNWS5yqybry7zFcxsV61rPe+1wsJ2fVSEPoPBu4nSWg&#10;iCtfd9wYeH9b3WSgQkSu0XomA98UYFleXhSY1/7EGxq3sVESwiFHA22Mfa51qFpyGGa+Jxbvyw8O&#10;o6xDo+sBTxLurE6TZK4ddiwNLfb03FJ12B6dge7+Y/EyXx9ee7tpVtkO1zv7ORpzfTU9PYKKNMXz&#10;MfziCzqUwrT3R66Dsgbkkfg3xUvvHlJQexGLLAFdFvo/ffkDAAD//wMAUEsBAi0AFAAGAAgAAAAh&#10;ALaDOJL+AAAA4QEAABMAAAAAAAAAAAAAAAAAAAAAAFtDb250ZW50X1R5cGVzXS54bWxQSwECLQAU&#10;AAYACAAAACEAOP0h/9YAAACUAQAACwAAAAAAAAAAAAAAAAAvAQAAX3JlbHMvLnJlbHNQSwECLQAU&#10;AAYACAAAACEA7JBPIpICAACdBQAADgAAAAAAAAAAAAAAAAAuAgAAZHJzL2Uyb0RvYy54bWxQSwEC&#10;LQAUAAYACAAAACEA/EYMutsAAAAFAQAADwAAAAAAAAAAAAAAAADsBAAAZHJzL2Rvd25yZXYueG1s&#10;UEsFBgAAAAAEAAQA8wAAAPQFAAAAAA==&#10;" fillcolor="#ffe599 [1303]" strokecolor="#1f3763 [1604]" strokeweight="1pt">
                <v:stroke joinstyle="miter"/>
                <v:textbox>
                  <w:txbxContent>
                    <w:p w14:paraId="0C8D0523" w14:textId="5C5172E9" w:rsidR="007C57E1" w:rsidRPr="007C57E1" w:rsidRDefault="007C57E1" w:rsidP="007C57E1">
                      <w:pPr>
                        <w:spacing w:after="0"/>
                        <w:jc w:val="both"/>
                        <w:rPr>
                          <w:rFonts w:asciiTheme="majorHAnsi" w:hAnsiTheme="majorHAnsi" w:cstheme="majorHAnsi"/>
                          <w:b/>
                          <w:bCs/>
                          <w:color w:val="000000" w:themeColor="text1"/>
                          <w:u w:val="single"/>
                        </w:rPr>
                      </w:pPr>
                      <w:r w:rsidRPr="007C57E1">
                        <w:rPr>
                          <w:rFonts w:asciiTheme="majorHAnsi" w:hAnsiTheme="majorHAnsi" w:cstheme="majorHAnsi"/>
                          <w:b/>
                          <w:bCs/>
                          <w:color w:val="000000" w:themeColor="text1"/>
                          <w:u w:val="single"/>
                        </w:rPr>
                        <w:t>Onderzoeken</w:t>
                      </w:r>
                    </w:p>
                    <w:p w14:paraId="3E2F76E6" w14:textId="65460189" w:rsidR="007C57E1" w:rsidRDefault="007C57E1" w:rsidP="007C57E1">
                      <w:pPr>
                        <w:spacing w:after="0"/>
                        <w:jc w:val="both"/>
                        <w:rPr>
                          <w:rFonts w:asciiTheme="majorHAnsi" w:hAnsiTheme="majorHAnsi" w:cstheme="majorHAnsi"/>
                          <w:color w:val="000000" w:themeColor="text1"/>
                        </w:rPr>
                      </w:pPr>
                      <w:r w:rsidRPr="007C57E1">
                        <w:rPr>
                          <w:rFonts w:asciiTheme="majorHAnsi" w:hAnsiTheme="majorHAnsi" w:cstheme="majorHAnsi"/>
                          <w:color w:val="000000" w:themeColor="text1"/>
                        </w:rPr>
                        <w:t xml:space="preserve">Wie is </w:t>
                      </w:r>
                      <w:r w:rsidRPr="007C57E1">
                        <w:rPr>
                          <w:rFonts w:asciiTheme="majorHAnsi" w:hAnsiTheme="majorHAnsi" w:cstheme="majorHAnsi"/>
                          <w:color w:val="000000" w:themeColor="text1"/>
                        </w:rPr>
                        <w:t>de cliënt</w:t>
                      </w:r>
                      <w:r w:rsidRPr="007C57E1">
                        <w:rPr>
                          <w:rFonts w:asciiTheme="majorHAnsi" w:hAnsiTheme="majorHAnsi" w:cstheme="majorHAnsi"/>
                          <w:color w:val="000000" w:themeColor="text1"/>
                        </w:rPr>
                        <w:t xml:space="preserve"> en wat halen mensen om hem heen uit het contact? </w:t>
                      </w:r>
                    </w:p>
                    <w:p w14:paraId="3D82B8D2" w14:textId="3BB231DB" w:rsidR="0070207B" w:rsidRPr="007C57E1" w:rsidRDefault="007C57E1" w:rsidP="007C57E1">
                      <w:pPr>
                        <w:spacing w:after="0"/>
                        <w:jc w:val="both"/>
                        <w:rPr>
                          <w:rFonts w:asciiTheme="majorHAnsi" w:hAnsiTheme="majorHAnsi" w:cstheme="majorHAnsi"/>
                          <w:color w:val="000000" w:themeColor="text1"/>
                        </w:rPr>
                      </w:pPr>
                      <w:r w:rsidRPr="007C57E1">
                        <w:rPr>
                          <w:rFonts w:asciiTheme="majorHAnsi" w:hAnsiTheme="majorHAnsi" w:cstheme="majorHAnsi"/>
                          <w:color w:val="000000" w:themeColor="text1"/>
                        </w:rPr>
                        <w:t xml:space="preserve">Zo </w:t>
                      </w:r>
                      <w:r w:rsidRPr="007C57E1">
                        <w:rPr>
                          <w:rFonts w:asciiTheme="majorHAnsi" w:hAnsiTheme="majorHAnsi" w:cstheme="majorHAnsi"/>
                          <w:color w:val="000000" w:themeColor="text1"/>
                        </w:rPr>
                        <w:t>onderzoek je</w:t>
                      </w:r>
                      <w:r w:rsidRPr="007C57E1">
                        <w:rPr>
                          <w:rFonts w:asciiTheme="majorHAnsi" w:hAnsiTheme="majorHAnsi" w:cstheme="majorHAnsi"/>
                          <w:color w:val="000000" w:themeColor="text1"/>
                        </w:rPr>
                        <w:t xml:space="preserve"> hoe de contacten eruit zouden kunnen zien voor </w:t>
                      </w:r>
                      <w:r w:rsidRPr="007C57E1">
                        <w:rPr>
                          <w:rFonts w:asciiTheme="majorHAnsi" w:hAnsiTheme="majorHAnsi" w:cstheme="majorHAnsi"/>
                          <w:color w:val="000000" w:themeColor="text1"/>
                        </w:rPr>
                        <w:t>de cliënt</w:t>
                      </w:r>
                      <w:r w:rsidRPr="007C57E1">
                        <w:rPr>
                          <w:rFonts w:asciiTheme="majorHAnsi" w:hAnsiTheme="majorHAnsi" w:cstheme="majorHAnsi"/>
                          <w:color w:val="000000" w:themeColor="text1"/>
                        </w:rPr>
                        <w:t>.</w:t>
                      </w:r>
                    </w:p>
                  </w:txbxContent>
                </v:textbox>
                <w10:anchorlock/>
              </v:roundrect>
            </w:pict>
          </mc:Fallback>
        </mc:AlternateContent>
      </w:r>
    </w:p>
    <w:p w14:paraId="2DC38BD9" w14:textId="670B7060" w:rsidR="006A33F6" w:rsidRPr="0005384A" w:rsidRDefault="00CA343F" w:rsidP="003E7948">
      <w:pPr>
        <w:spacing w:after="0"/>
        <w:rPr>
          <w:rFonts w:ascii="Calibri Light" w:hAnsi="Calibri Light" w:cs="Calibri Light"/>
          <w:b/>
          <w:bCs/>
          <w:sz w:val="10"/>
          <w:szCs w:val="10"/>
        </w:rPr>
      </w:pPr>
      <w:r w:rsidRPr="009B6A10">
        <w:rPr>
          <w:rFonts w:ascii="Calibri Light" w:hAnsi="Calibri Light" w:cs="Calibri Light"/>
          <w:b/>
          <w:bCs/>
          <w:sz w:val="14"/>
          <w:szCs w:val="14"/>
        </w:rPr>
        <w:t xml:space="preserve">                                          </w:t>
      </w:r>
    </w:p>
    <w:p w14:paraId="3CE2FACD" w14:textId="0C2C77D7" w:rsidR="000353F8" w:rsidRDefault="000353F8" w:rsidP="003E7948">
      <w:pPr>
        <w:spacing w:after="0"/>
        <w:rPr>
          <w:rFonts w:ascii="Calibri Light" w:hAnsi="Calibri Light" w:cs="Calibri Light"/>
          <w:b/>
          <w:bCs/>
        </w:rPr>
      </w:pPr>
      <w:r>
        <w:rPr>
          <w:rFonts w:ascii="Calibri Light" w:hAnsi="Calibri Light" w:cs="Calibri Light"/>
          <w:b/>
          <w:bCs/>
          <w:noProof/>
        </w:rPr>
        <mc:AlternateContent>
          <mc:Choice Requires="wps">
            <w:drawing>
              <wp:inline distT="0" distB="0" distL="0" distR="0" wp14:anchorId="1B535A79" wp14:editId="5269FCC9">
                <wp:extent cx="2011680" cy="2163204"/>
                <wp:effectExtent l="0" t="0" r="26670" b="27940"/>
                <wp:docPr id="18" name="Rechthoek: afgeronde hoeken 18"/>
                <wp:cNvGraphicFramePr/>
                <a:graphic xmlns:a="http://schemas.openxmlformats.org/drawingml/2006/main">
                  <a:graphicData uri="http://schemas.microsoft.com/office/word/2010/wordprocessingShape">
                    <wps:wsp>
                      <wps:cNvSpPr/>
                      <wps:spPr>
                        <a:xfrm>
                          <a:off x="0" y="0"/>
                          <a:ext cx="2011680" cy="2163204"/>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654EE3" w14:textId="7CADE6E8" w:rsidR="005B156E" w:rsidRPr="005B156E" w:rsidRDefault="005B156E" w:rsidP="00062BEC">
                            <w:pPr>
                              <w:spacing w:after="0"/>
                              <w:jc w:val="both"/>
                              <w:rPr>
                                <w:rFonts w:asciiTheme="majorHAnsi" w:hAnsiTheme="majorHAnsi" w:cstheme="majorHAnsi"/>
                                <w:b/>
                                <w:bCs/>
                                <w:color w:val="000000" w:themeColor="text1"/>
                                <w:u w:val="single"/>
                              </w:rPr>
                            </w:pPr>
                            <w:r w:rsidRPr="005B156E">
                              <w:rPr>
                                <w:rFonts w:asciiTheme="majorHAnsi" w:hAnsiTheme="majorHAnsi" w:cstheme="majorHAnsi"/>
                                <w:b/>
                                <w:bCs/>
                                <w:color w:val="000000" w:themeColor="text1"/>
                                <w:u w:val="single"/>
                              </w:rPr>
                              <w:t>Gesprek met driehoek</w:t>
                            </w:r>
                          </w:p>
                          <w:p w14:paraId="28E88836" w14:textId="32E680BC" w:rsidR="005B156E" w:rsidRPr="005B156E" w:rsidRDefault="005B156E" w:rsidP="00062BEC">
                            <w:pPr>
                              <w:spacing w:after="0"/>
                              <w:jc w:val="both"/>
                              <w:rPr>
                                <w:rFonts w:asciiTheme="majorHAnsi" w:hAnsiTheme="majorHAnsi" w:cstheme="majorHAnsi"/>
                                <w:color w:val="000000" w:themeColor="text1"/>
                              </w:rPr>
                            </w:pPr>
                            <w:r w:rsidRPr="005B156E">
                              <w:rPr>
                                <w:rFonts w:asciiTheme="majorHAnsi" w:hAnsiTheme="majorHAnsi" w:cstheme="majorHAnsi"/>
                                <w:color w:val="000000" w:themeColor="text1"/>
                              </w:rPr>
                              <w:t xml:space="preserve">We mogen weinig risico’s meer nemen door regelgeving. Het gesprek in de driehoek is belangrijk: de bewoner, begeleider en naasten. </w:t>
                            </w:r>
                            <w:r w:rsidR="007C57E1">
                              <w:rPr>
                                <w:rFonts w:asciiTheme="majorHAnsi" w:hAnsiTheme="majorHAnsi" w:cstheme="majorHAnsi"/>
                                <w:color w:val="000000" w:themeColor="text1"/>
                              </w:rPr>
                              <w:t>S</w:t>
                            </w:r>
                            <w:r w:rsidRPr="005B156E">
                              <w:rPr>
                                <w:rFonts w:asciiTheme="majorHAnsi" w:hAnsiTheme="majorHAnsi" w:cstheme="majorHAnsi"/>
                                <w:color w:val="000000" w:themeColor="text1"/>
                              </w:rPr>
                              <w:t>oms moeten we van regelgeving af stappen om iets voor elkaar te krijgen.</w:t>
                            </w:r>
                          </w:p>
                          <w:p w14:paraId="58024700" w14:textId="540397EF" w:rsidR="000353F8" w:rsidRPr="005B156E" w:rsidRDefault="000353F8" w:rsidP="005B156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535A79" id="Rechthoek: afgeronde hoeken 18" o:spid="_x0000_s1032" style="width:158.4pt;height:170.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ykAIAAJ0FAAAOAAAAZHJzL2Uyb0RvYy54bWysVE1v2zAMvQ/YfxB0X21nadYFdYogRYcB&#10;XVu0HXpWZKk2IImapMTOfv0o2XGCLtthWA6OxI9H8onk5VWnFdkK5xswJS3OckqE4VA15rWk359v&#10;PlxQ4gMzFVNgREl3wtOrxft3l62diwnUoCrhCIIYP29tSesQ7DzLPK+FZv4MrDColOA0C3h1r1nl&#10;WIvoWmWTPJ9lLbjKOuDCe5Re90q6SPhSCh7upfQiEFVSzC2kr0vfdfxmi0s2f3XM1g0f0mD/kIVm&#10;jcGgI9Q1C4xsXPMblG64Aw8ynHHQGUjZcJFqwGqK/E01TzWzItWC5Hg70uT/Hyy/2z7ZB4c0tNbP&#10;PR5jFZ10Ov5jfqRLZO1GskQXCEch5lvMLpBTjrpJMfs4yaeRzuzgbp0PXwRoEg8ldbAx1SM+SWKK&#10;bW996O33djGkB9VUN41S6RLbQKyUI1uGD8g4FybMkrva6G9Q9fJZjr/+KVGMD96Lp3sxppQaKiKl&#10;BI+CZIe60ynslIihlXkUkjRVrDQFHBGOcyl6Vc0q0YvP/xgzAUZkicWN2APAqTqLgc3BPrqK1NGj&#10;c/63xHpqR48UGUwYnXVjwJ0CUGGM3NsjZUfUxGPo1h1yU9JZzDFK1lDtHhxx0E+Yt/ymwUe/ZT48&#10;MIcjhY2CayLc40cqaEsKw4mSGtzPU/Joj52OWkpaHNGS+h8b5gQl6qvBGfhcTKdxptNlev5pghd3&#10;rFkfa8xGrwCbqMCFZHk6Rvug9kfpQL/gNlnGqKhihmPskvLg9pdV6FcH7iMulstkhnNsWbg1T5ZH&#10;8Mhz7Ofn7oU5O3R+wKG5g/04s/mb3u9to6eB5SaAbNJgHHgdXgB3QGrfYV/FJXN8T1aHrbr4BQAA&#10;//8DAFBLAwQUAAYACAAAACEARWejsdsAAAAFAQAADwAAAGRycy9kb3ducmV2LnhtbEyPwWrDMBBE&#10;74X+g9hALiWR05akOJaDKZRCoYc4/gDF2som1spISuL8fbe9tJdllxlm3xS7yQ3igiH2nhSslhkI&#10;pNabnqyC5vC2eAERkyajB0+o4IYRduX9XaFz46+0x0udrOAQirlW0KU05lLGtkOn49KPSKx9+eB0&#10;4jNYaYK+crgb5GOWraXTPfGHTo/42mF7qs9OQfvZVMGeHiRh0+PG1vv36mNSaj6bqi2IhFP6M8MP&#10;PqNDyUxHfyYTxaCAi6TfydrTas01jrw8ZxuQZSH/05ffAAAA//8DAFBLAQItABQABgAIAAAAIQC2&#10;gziS/gAAAOEBAAATAAAAAAAAAAAAAAAAAAAAAABbQ29udGVudF9UeXBlc10ueG1sUEsBAi0AFAAG&#10;AAgAAAAhADj9If/WAAAAlAEAAAsAAAAAAAAAAAAAAAAALwEAAF9yZWxzLy5yZWxzUEsBAi0AFAAG&#10;AAgAAAAhAEdL67KQAgAAnQUAAA4AAAAAAAAAAAAAAAAALgIAAGRycy9lMm9Eb2MueG1sUEsBAi0A&#10;FAAGAAgAAAAhAEVno7HbAAAABQEAAA8AAAAAAAAAAAAAAAAA6gQAAGRycy9kb3ducmV2LnhtbFBL&#10;BQYAAAAABAAEAPMAAADyBQAAAAA=&#10;" fillcolor="#a8d08d [1945]" strokecolor="#1f3763 [1604]" strokeweight="1pt">
                <v:stroke joinstyle="miter"/>
                <v:textbox>
                  <w:txbxContent>
                    <w:p w14:paraId="5E654EE3" w14:textId="7CADE6E8" w:rsidR="005B156E" w:rsidRPr="005B156E" w:rsidRDefault="005B156E" w:rsidP="00062BEC">
                      <w:pPr>
                        <w:spacing w:after="0"/>
                        <w:jc w:val="both"/>
                        <w:rPr>
                          <w:rFonts w:asciiTheme="majorHAnsi" w:hAnsiTheme="majorHAnsi" w:cstheme="majorHAnsi"/>
                          <w:b/>
                          <w:bCs/>
                          <w:color w:val="000000" w:themeColor="text1"/>
                          <w:u w:val="single"/>
                        </w:rPr>
                      </w:pPr>
                      <w:r w:rsidRPr="005B156E">
                        <w:rPr>
                          <w:rFonts w:asciiTheme="majorHAnsi" w:hAnsiTheme="majorHAnsi" w:cstheme="majorHAnsi"/>
                          <w:b/>
                          <w:bCs/>
                          <w:color w:val="000000" w:themeColor="text1"/>
                          <w:u w:val="single"/>
                        </w:rPr>
                        <w:t>Gesprek met driehoek</w:t>
                      </w:r>
                    </w:p>
                    <w:p w14:paraId="28E88836" w14:textId="32E680BC" w:rsidR="005B156E" w:rsidRPr="005B156E" w:rsidRDefault="005B156E" w:rsidP="00062BEC">
                      <w:pPr>
                        <w:spacing w:after="0"/>
                        <w:jc w:val="both"/>
                        <w:rPr>
                          <w:rFonts w:asciiTheme="majorHAnsi" w:hAnsiTheme="majorHAnsi" w:cstheme="majorHAnsi"/>
                          <w:color w:val="000000" w:themeColor="text1"/>
                        </w:rPr>
                      </w:pPr>
                      <w:r w:rsidRPr="005B156E">
                        <w:rPr>
                          <w:rFonts w:asciiTheme="majorHAnsi" w:hAnsiTheme="majorHAnsi" w:cstheme="majorHAnsi"/>
                          <w:color w:val="000000" w:themeColor="text1"/>
                        </w:rPr>
                        <w:t xml:space="preserve">We mogen weinig risico’s meer nemen door regelgeving. Het gesprek in de driehoek is belangrijk: de bewoner, begeleider en naasten. </w:t>
                      </w:r>
                      <w:r w:rsidR="007C57E1">
                        <w:rPr>
                          <w:rFonts w:asciiTheme="majorHAnsi" w:hAnsiTheme="majorHAnsi" w:cstheme="majorHAnsi"/>
                          <w:color w:val="000000" w:themeColor="text1"/>
                        </w:rPr>
                        <w:t>S</w:t>
                      </w:r>
                      <w:r w:rsidRPr="005B156E">
                        <w:rPr>
                          <w:rFonts w:asciiTheme="majorHAnsi" w:hAnsiTheme="majorHAnsi" w:cstheme="majorHAnsi"/>
                          <w:color w:val="000000" w:themeColor="text1"/>
                        </w:rPr>
                        <w:t>oms moeten we van regelgeving af stappen om iets voor elkaar te krijgen.</w:t>
                      </w:r>
                    </w:p>
                    <w:p w14:paraId="58024700" w14:textId="540397EF" w:rsidR="000353F8" w:rsidRPr="005B156E" w:rsidRDefault="000353F8" w:rsidP="005B156E">
                      <w:pPr>
                        <w:jc w:val="center"/>
                        <w:rPr>
                          <w:color w:val="000000" w:themeColor="text1"/>
                        </w:rPr>
                      </w:pPr>
                    </w:p>
                  </w:txbxContent>
                </v:textbox>
                <w10:anchorlock/>
              </v:roundrect>
            </w:pict>
          </mc:Fallback>
        </mc:AlternateContent>
      </w:r>
      <w:r w:rsidR="00AD59A3">
        <w:rPr>
          <w:rFonts w:ascii="Calibri Light" w:hAnsi="Calibri Light" w:cs="Calibri Light"/>
          <w:b/>
          <w:bCs/>
        </w:rPr>
        <w:t xml:space="preserve">  </w:t>
      </w:r>
      <w:r w:rsidR="005B156E">
        <w:rPr>
          <w:rFonts w:ascii="Calibri Light" w:hAnsi="Calibri Light" w:cs="Calibri Light"/>
          <w:b/>
          <w:bCs/>
          <w:noProof/>
        </w:rPr>
        <mc:AlternateContent>
          <mc:Choice Requires="wps">
            <w:drawing>
              <wp:inline distT="0" distB="0" distL="0" distR="0" wp14:anchorId="382B4AD1" wp14:editId="7C99289F">
                <wp:extent cx="1958340" cy="2165092"/>
                <wp:effectExtent l="0" t="0" r="22860" b="26035"/>
                <wp:docPr id="16" name="Rechthoek: afgeronde hoeken 16"/>
                <wp:cNvGraphicFramePr/>
                <a:graphic xmlns:a="http://schemas.openxmlformats.org/drawingml/2006/main">
                  <a:graphicData uri="http://schemas.microsoft.com/office/word/2010/wordprocessingShape">
                    <wps:wsp>
                      <wps:cNvSpPr/>
                      <wps:spPr>
                        <a:xfrm>
                          <a:off x="0" y="0"/>
                          <a:ext cx="1958340" cy="2165092"/>
                        </a:xfrm>
                        <a:prstGeom prst="round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496917" w14:textId="77777777" w:rsidR="0005384A" w:rsidRPr="00BA50B3" w:rsidRDefault="0005384A" w:rsidP="00062BEC">
                            <w:pPr>
                              <w:spacing w:after="0"/>
                              <w:jc w:val="both"/>
                              <w:rPr>
                                <w:rFonts w:asciiTheme="majorHAnsi" w:hAnsiTheme="majorHAnsi" w:cstheme="majorHAnsi"/>
                                <w:b/>
                                <w:bCs/>
                                <w:color w:val="FFFFFF" w:themeColor="background1"/>
                                <w:u w:val="single"/>
                              </w:rPr>
                            </w:pPr>
                            <w:r w:rsidRPr="00BA50B3">
                              <w:rPr>
                                <w:rFonts w:asciiTheme="majorHAnsi" w:hAnsiTheme="majorHAnsi" w:cstheme="majorHAnsi"/>
                                <w:b/>
                                <w:bCs/>
                                <w:color w:val="FFFFFF" w:themeColor="background1"/>
                                <w:u w:val="single"/>
                              </w:rPr>
                              <w:t>Rol van zorgverlener</w:t>
                            </w:r>
                          </w:p>
                          <w:p w14:paraId="3CA2C627" w14:textId="13E9EB11" w:rsidR="005B156E" w:rsidRPr="00BA50B3" w:rsidRDefault="0005384A" w:rsidP="00062BEC">
                            <w:pPr>
                              <w:jc w:val="both"/>
                              <w:rPr>
                                <w:color w:val="FFFFFF" w:themeColor="background1"/>
                              </w:rPr>
                            </w:pPr>
                            <w:r w:rsidRPr="00BA50B3">
                              <w:rPr>
                                <w:rFonts w:asciiTheme="majorHAnsi" w:hAnsiTheme="majorHAnsi" w:cstheme="majorHAnsi"/>
                                <w:color w:val="FFFFFF" w:themeColor="background1"/>
                              </w:rPr>
                              <w:t>Als zorgverlener ben je ook een soort vriend van de cliënt. Daarin kan jij ook betekenis toevoegen. Bijv</w:t>
                            </w:r>
                            <w:r w:rsidR="00BA50B3">
                              <w:rPr>
                                <w:rFonts w:asciiTheme="majorHAnsi" w:hAnsiTheme="majorHAnsi" w:cstheme="majorHAnsi"/>
                                <w:color w:val="FFFFFF" w:themeColor="background1"/>
                              </w:rPr>
                              <w:t>.</w:t>
                            </w:r>
                            <w:r w:rsidRPr="00BA50B3">
                              <w:rPr>
                                <w:rFonts w:asciiTheme="majorHAnsi" w:hAnsiTheme="majorHAnsi" w:cstheme="majorHAnsi"/>
                                <w:color w:val="FFFFFF" w:themeColor="background1"/>
                              </w:rPr>
                              <w:t xml:space="preserve"> door aan te geven: “je bent niet op dagbesteding; dit is een gemeenschap waar</w:t>
                            </w:r>
                            <w:r w:rsidR="00BA50B3">
                              <w:rPr>
                                <w:rFonts w:asciiTheme="majorHAnsi" w:hAnsiTheme="majorHAnsi" w:cstheme="majorHAnsi"/>
                                <w:color w:val="FFFFFF" w:themeColor="background1"/>
                              </w:rPr>
                              <w:t xml:space="preserve"> jij bij hoort en waar</w:t>
                            </w:r>
                            <w:r w:rsidRPr="00BA50B3">
                              <w:rPr>
                                <w:rFonts w:asciiTheme="majorHAnsi" w:hAnsiTheme="majorHAnsi" w:cstheme="majorHAnsi"/>
                                <w:color w:val="FFFFFF" w:themeColor="background1"/>
                              </w:rPr>
                              <w:t xml:space="preserve">in we samen dingen doen”.  </w:t>
                            </w:r>
                            <w:r w:rsidRPr="00BA50B3">
                              <w:rPr>
                                <w:rFonts w:ascii="Calibri Light" w:hAnsi="Calibri Light" w:cs="Calibri Light"/>
                                <w:b/>
                                <w:bCs/>
                                <w:color w:val="FFFFFF" w:themeColor="background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2B4AD1" id="Rechthoek: afgeronde hoeken 16" o:spid="_x0000_s1033" style="width:154.2pt;height:17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g1gwIAAF8FAAAOAAAAZHJzL2Uyb0RvYy54bWysVEtv2zAMvg/YfxB0X21nSdsEdYogRYcB&#10;RRu0HXpWZCk2IIuapMTOfv0o+ZGgK3YY5oNMieTHhz7q5ratFTkI6yrQOc0uUkqE5lBUepfTH6/3&#10;X64pcZ7pginQIqdH4ejt8vOnm8YsxARKUIWwBEG0WzQmp6X3ZpEkjpeiZu4CjNColGBr5nFrd0lh&#10;WYPotUomaXqZNGALY4EL5/D0rlPSZcSXUnD/JKUTnqicYm4+rjau27Amyxu22Flmyor3abB/yKJm&#10;lcagI9Qd84zsbfUHVF1xCw6kv+BQJyBlxUWsAavJ0nfVvJTMiFgLNseZsU3u/8Hyx8OL2VhsQ2Pc&#10;wqEYqmilrcMf8yNtbNZxbJZoPeF4mM1n11+n2FOOukl2OUvnk9DO5ORurPPfBNQkCDm1sNfFM15J&#10;7BQ7PDjf2Q92IaQDVRX3lVJxY3fbtbLkwML1pXP8+hBnZskp8yj5oxLBWelnIUlVYK6TGDGSSox4&#10;jHOhfdapSlaILswsxW+IEmgYPGJZETAgS0xvxO4BBssOZMDu6uvtg6uInByd078l1jmPHjEyaD86&#10;15UG+xGAwqr6yJ09pn/WmiD6dttib3J6FSzDyRaK48YSC92MOMPvK7y2B+b8hlkcCrxqHHT/hItU&#10;0OQUeomSEuyvj86DPXIVtZQ0OGQ5dT/3zApK1HeNLJ5n08AgHzfT2dUEN/Zcsz3X6H29BiRChk+K&#10;4VEM9l4NorRQv+F7sApRUcU0x9g55d4Om7Xvhh9fFC5Wq2iGk2iYf9Avhgfw0OfAyNf2jVnTc9cj&#10;7R9hGEi2eMfezjZ4aljtPcgqUvvU1/4GcIojlfoXJzwT5/todXoXl78BAAD//wMAUEsDBBQABgAI&#10;AAAAIQD/zHiA2gAAAAUBAAAPAAAAZHJzL2Rvd25yZXYueG1sTI9BS8QwEIXvgv8hjODNTaqLlNp0&#10;WQVB8bTdxXO2mW3LNpOSZNv67x296GV4wxve+6bcLG4QE4bYe9KQrRQIpMbbnloNh/3rXQ4iJkPW&#10;DJ5QwxdG2FTXV6UprJ9ph1OdWsEhFAujoUtpLKSMTYfOxJUfkdg7+eBM4jW00gYzc7gb5L1Sj9KZ&#10;nrihMyO+dNic64vTsF/e5+e0+8zrj+nch/CWZ4NqtL69WbZPIBIu6e8YfvAZHSpmOvoL2SgGDfxI&#10;+p3sPah8DeLIYp0pkFUp/9NX3wAAAP//AwBQSwECLQAUAAYACAAAACEAtoM4kv4AAADhAQAAEwAA&#10;AAAAAAAAAAAAAAAAAAAAW0NvbnRlbnRfVHlwZXNdLnhtbFBLAQItABQABgAIAAAAIQA4/SH/1gAA&#10;AJQBAAALAAAAAAAAAAAAAAAAAC8BAABfcmVscy8ucmVsc1BLAQItABQABgAIAAAAIQDmxNg1gwIA&#10;AF8FAAAOAAAAAAAAAAAAAAAAAC4CAABkcnMvZTJvRG9jLnhtbFBLAQItABQABgAIAAAAIQD/zHiA&#10;2gAAAAUBAAAPAAAAAAAAAAAAAAAAAN0EAABkcnMvZG93bnJldi54bWxQSwUGAAAAAAQABADzAAAA&#10;5AUAAAAA&#10;" fillcolor="#099" strokecolor="#1f3763 [1604]" strokeweight="1pt">
                <v:stroke joinstyle="miter"/>
                <v:textbox>
                  <w:txbxContent>
                    <w:p w14:paraId="05496917" w14:textId="77777777" w:rsidR="0005384A" w:rsidRPr="00BA50B3" w:rsidRDefault="0005384A" w:rsidP="00062BEC">
                      <w:pPr>
                        <w:spacing w:after="0"/>
                        <w:jc w:val="both"/>
                        <w:rPr>
                          <w:rFonts w:asciiTheme="majorHAnsi" w:hAnsiTheme="majorHAnsi" w:cstheme="majorHAnsi"/>
                          <w:b/>
                          <w:bCs/>
                          <w:color w:val="FFFFFF" w:themeColor="background1"/>
                          <w:u w:val="single"/>
                        </w:rPr>
                      </w:pPr>
                      <w:r w:rsidRPr="00BA50B3">
                        <w:rPr>
                          <w:rFonts w:asciiTheme="majorHAnsi" w:hAnsiTheme="majorHAnsi" w:cstheme="majorHAnsi"/>
                          <w:b/>
                          <w:bCs/>
                          <w:color w:val="FFFFFF" w:themeColor="background1"/>
                          <w:u w:val="single"/>
                        </w:rPr>
                        <w:t>Rol van zorgverlener</w:t>
                      </w:r>
                    </w:p>
                    <w:p w14:paraId="3CA2C627" w14:textId="13E9EB11" w:rsidR="005B156E" w:rsidRPr="00BA50B3" w:rsidRDefault="0005384A" w:rsidP="00062BEC">
                      <w:pPr>
                        <w:jc w:val="both"/>
                        <w:rPr>
                          <w:color w:val="FFFFFF" w:themeColor="background1"/>
                        </w:rPr>
                      </w:pPr>
                      <w:r w:rsidRPr="00BA50B3">
                        <w:rPr>
                          <w:rFonts w:asciiTheme="majorHAnsi" w:hAnsiTheme="majorHAnsi" w:cstheme="majorHAnsi"/>
                          <w:color w:val="FFFFFF" w:themeColor="background1"/>
                        </w:rPr>
                        <w:t>Als zorgverlener ben je ook een soort vriend van de cliënt. Daarin kan jij ook betekenis toevoegen. Bijv</w:t>
                      </w:r>
                      <w:r w:rsidR="00BA50B3">
                        <w:rPr>
                          <w:rFonts w:asciiTheme="majorHAnsi" w:hAnsiTheme="majorHAnsi" w:cstheme="majorHAnsi"/>
                          <w:color w:val="FFFFFF" w:themeColor="background1"/>
                        </w:rPr>
                        <w:t>.</w:t>
                      </w:r>
                      <w:r w:rsidRPr="00BA50B3">
                        <w:rPr>
                          <w:rFonts w:asciiTheme="majorHAnsi" w:hAnsiTheme="majorHAnsi" w:cstheme="majorHAnsi"/>
                          <w:color w:val="FFFFFF" w:themeColor="background1"/>
                        </w:rPr>
                        <w:t xml:space="preserve"> door aan te geven: “je bent niet op dagbesteding; dit is een gemeenschap waar</w:t>
                      </w:r>
                      <w:r w:rsidR="00BA50B3">
                        <w:rPr>
                          <w:rFonts w:asciiTheme="majorHAnsi" w:hAnsiTheme="majorHAnsi" w:cstheme="majorHAnsi"/>
                          <w:color w:val="FFFFFF" w:themeColor="background1"/>
                        </w:rPr>
                        <w:t xml:space="preserve"> jij bij hoort en waar</w:t>
                      </w:r>
                      <w:r w:rsidRPr="00BA50B3">
                        <w:rPr>
                          <w:rFonts w:asciiTheme="majorHAnsi" w:hAnsiTheme="majorHAnsi" w:cstheme="majorHAnsi"/>
                          <w:color w:val="FFFFFF" w:themeColor="background1"/>
                        </w:rPr>
                        <w:t xml:space="preserve">in we samen dingen doen”.  </w:t>
                      </w:r>
                      <w:r w:rsidRPr="00BA50B3">
                        <w:rPr>
                          <w:rFonts w:ascii="Calibri Light" w:hAnsi="Calibri Light" w:cs="Calibri Light"/>
                          <w:b/>
                          <w:bCs/>
                          <w:color w:val="FFFFFF" w:themeColor="background1"/>
                          <w:u w:val="single"/>
                        </w:rPr>
                        <w:t xml:space="preserve">  </w:t>
                      </w:r>
                    </w:p>
                  </w:txbxContent>
                </v:textbox>
                <w10:anchorlock/>
              </v:roundrect>
            </w:pict>
          </mc:Fallback>
        </mc:AlternateContent>
      </w:r>
      <w:r w:rsidR="005B156E">
        <w:rPr>
          <w:rFonts w:ascii="Calibri Light" w:hAnsi="Calibri Light" w:cs="Calibri Light"/>
          <w:b/>
          <w:bCs/>
        </w:rPr>
        <w:t xml:space="preserve">   </w:t>
      </w:r>
      <w:r>
        <w:rPr>
          <w:rFonts w:ascii="Calibri Light" w:hAnsi="Calibri Light" w:cs="Calibri Light"/>
          <w:b/>
          <w:bCs/>
          <w:noProof/>
        </w:rPr>
        <mc:AlternateContent>
          <mc:Choice Requires="wps">
            <w:drawing>
              <wp:inline distT="0" distB="0" distL="0" distR="0" wp14:anchorId="10736C2B" wp14:editId="2C050A3A">
                <wp:extent cx="1569720" cy="2147930"/>
                <wp:effectExtent l="0" t="0" r="11430" b="24130"/>
                <wp:docPr id="20" name="Rechthoek: afgeronde hoeken 20"/>
                <wp:cNvGraphicFramePr/>
                <a:graphic xmlns:a="http://schemas.openxmlformats.org/drawingml/2006/main">
                  <a:graphicData uri="http://schemas.microsoft.com/office/word/2010/wordprocessingShape">
                    <wps:wsp>
                      <wps:cNvSpPr/>
                      <wps:spPr>
                        <a:xfrm>
                          <a:off x="0" y="0"/>
                          <a:ext cx="1569720" cy="2147930"/>
                        </a:xfrm>
                        <a:prstGeom prst="roundRect">
                          <a:avLst/>
                        </a:prstGeom>
                        <a:solidFill>
                          <a:srgbClr val="C9BFDB"/>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899017" w14:textId="0B41E126" w:rsidR="005B156E" w:rsidRPr="005B156E" w:rsidRDefault="005B156E" w:rsidP="005B156E">
                            <w:pPr>
                              <w:spacing w:after="0"/>
                              <w:jc w:val="center"/>
                              <w:rPr>
                                <w:rFonts w:asciiTheme="majorHAnsi" w:hAnsiTheme="majorHAnsi" w:cstheme="majorHAnsi"/>
                                <w:b/>
                                <w:bCs/>
                                <w:color w:val="000000" w:themeColor="text1"/>
                                <w:u w:val="single"/>
                              </w:rPr>
                            </w:pPr>
                            <w:r>
                              <w:rPr>
                                <w:rFonts w:asciiTheme="majorHAnsi" w:hAnsiTheme="majorHAnsi" w:cstheme="majorHAnsi"/>
                                <w:b/>
                                <w:bCs/>
                                <w:color w:val="000000" w:themeColor="text1"/>
                                <w:u w:val="single"/>
                              </w:rPr>
                              <w:t>Gedeelde interesse</w:t>
                            </w:r>
                          </w:p>
                          <w:p w14:paraId="7065988F" w14:textId="6EAF22E9" w:rsidR="005B156E" w:rsidRPr="005B156E" w:rsidRDefault="005B156E" w:rsidP="005B156E">
                            <w:pPr>
                              <w:spacing w:after="0"/>
                              <w:jc w:val="center"/>
                              <w:rPr>
                                <w:rFonts w:asciiTheme="majorHAnsi" w:hAnsiTheme="majorHAnsi" w:cstheme="majorHAnsi"/>
                                <w:color w:val="000000" w:themeColor="text1"/>
                              </w:rPr>
                            </w:pPr>
                            <w:r w:rsidRPr="005B156E">
                              <w:rPr>
                                <w:rFonts w:asciiTheme="majorHAnsi" w:hAnsiTheme="majorHAnsi" w:cstheme="majorHAnsi"/>
                                <w:color w:val="000000" w:themeColor="text1"/>
                              </w:rPr>
                              <w:t xml:space="preserve">Er zijn allerlei vormen van  ontmoetingen. Het is belangrijk om te weten welke gezamenlijke interesse </w:t>
                            </w:r>
                            <w:r>
                              <w:rPr>
                                <w:rFonts w:asciiTheme="majorHAnsi" w:hAnsiTheme="majorHAnsi" w:cstheme="majorHAnsi"/>
                                <w:color w:val="000000" w:themeColor="text1"/>
                              </w:rPr>
                              <w:t>iemand</w:t>
                            </w:r>
                            <w:r w:rsidRPr="005B156E">
                              <w:rPr>
                                <w:rFonts w:asciiTheme="majorHAnsi" w:hAnsiTheme="majorHAnsi" w:cstheme="majorHAnsi"/>
                                <w:color w:val="000000" w:themeColor="text1"/>
                              </w:rPr>
                              <w:t xml:space="preserve"> deelt en welke vorm van ontmoeting</w:t>
                            </w:r>
                            <w:r>
                              <w:rPr>
                                <w:rFonts w:asciiTheme="majorHAnsi" w:hAnsiTheme="majorHAnsi" w:cstheme="majorHAnsi"/>
                                <w:color w:val="000000" w:themeColor="text1"/>
                              </w:rPr>
                              <w:t xml:space="preserve">/ contact </w:t>
                            </w:r>
                            <w:r w:rsidRPr="005B156E">
                              <w:rPr>
                                <w:rFonts w:asciiTheme="majorHAnsi" w:hAnsiTheme="majorHAnsi" w:cstheme="majorHAnsi"/>
                                <w:color w:val="000000" w:themeColor="text1"/>
                              </w:rPr>
                              <w:t>daarbij past.</w:t>
                            </w:r>
                          </w:p>
                          <w:p w14:paraId="049AA1A9" w14:textId="77777777" w:rsidR="005B156E" w:rsidRDefault="005B156E" w:rsidP="005B156E">
                            <w:pPr>
                              <w:jc w:val="center"/>
                            </w:pPr>
                          </w:p>
                          <w:p w14:paraId="79A6E321" w14:textId="77777777" w:rsidR="000353F8" w:rsidRPr="007A4445" w:rsidRDefault="000353F8" w:rsidP="000353F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0736C2B" id="Rechthoek: afgeronde hoeken 20" o:spid="_x0000_s1034" style="width:123.6pt;height:16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nciAIAAF8FAAAOAAAAZHJzL2Uyb0RvYy54bWysVEtv2zAMvg/YfxB0X51k6SNBnSJNkWFA&#10;0RZth54VWY4NyKJGKbGzXz9KfiToih2G+SBTIvmRoj7y+qapNNsrdCWYlI/PRpwpIyErzTblP17X&#10;X644c16YTGgwKuUH5fjN4vOn69rO1QQK0JlCRiDGzWub8sJ7O08SJwtVCXcGVhlS5oCV8LTFbZKh&#10;qAm90slkNLpIasDMIkjlHJ3etUq+iPh5rqR/zHOnPNMpp9x8XDGum7Ami2sx36KwRSm7NMQ/ZFGJ&#10;0lDQAepOeMF2WP4BVZUSwUHuzyRUCeR5KVW8A91mPHp3m5dCWBXvQsVxdiiT+3+w8mH/Yp+QylBb&#10;N3ckhls0OVbhT/mxJhbrMBRLNZ5JOhyfX8wuJ1RTSbrJeHo5+xrLmRzdLTr/TUHFgpByhJ3JnulJ&#10;YqXE/t55ikv2vV0I6UCX2brUOm5wu1lpZHtBz7ea3a7vbsOLkcuJWXLMPEr+oFVw1uZZ5azMKNdJ&#10;jBhJpQY8IaUyftyqCpGpNsz5iL4+SqBh8IgxI2BAzim9AbsD6C1bkB67TbazD64qcnJwHv0tsdZ5&#10;8IiRwfjBuSoN4EcAmm7VRW7tKf2T0gTRN5uGapPyq2AZTjaQHZ6QIbQ94qxcl/Rs98L5J4HUFPTU&#10;1Oj+kZZcQ51y6CTOCsBfH50He+IqaTmrqclS7n7uBCrO9HdDLJ6Np9PQlXEzPY90wlPN5lRjdtUK&#10;iAhjGilWRpGc0etezBGqN5oHyxCVVMJIip1y6bHfrHzb/DRRpFouoxl1ohX+3rxYGcBDnQMjX5s3&#10;gbbjrifaP0DfkGL+jr2tbfA0sNx5yMtI7WNduxegLo5U6iZOGBOn+2h1nIuL3wAAAP//AwBQSwME&#10;FAAGAAgAAAAhAEAUf+TbAAAABQEAAA8AAABkcnMvZG93bnJldi54bWxMj8FKxDAQhu+C7xBG8LK4&#10;qa2sS226qMWrYBXWY7YZ22IzKUm67b69oxf3MjD8P998U+wWO4gj+tA7UnC7TkAgNc701Cr4eH+5&#10;2YIIUZPRgyNUcMIAu/LyotC5cTO94bGOrWAIhVwr6GIccylD06HVYe1GJM6+nLc68upbabyeGW4H&#10;mSbJRlrdE1/o9IjPHTbf9WSZ8lnPr36/elo1+81UVXNftf6k1PXV8vgAIuIS/8vwq8/qULLTwU1k&#10;ghgU8CPxb3KW3t2nIA4KsmybgSwLeW5f/gAAAP//AwBQSwECLQAUAAYACAAAACEAtoM4kv4AAADh&#10;AQAAEwAAAAAAAAAAAAAAAAAAAAAAW0NvbnRlbnRfVHlwZXNdLnhtbFBLAQItABQABgAIAAAAIQA4&#10;/SH/1gAAAJQBAAALAAAAAAAAAAAAAAAAAC8BAABfcmVscy8ucmVsc1BLAQItABQABgAIAAAAIQB6&#10;fTnciAIAAF8FAAAOAAAAAAAAAAAAAAAAAC4CAABkcnMvZTJvRG9jLnhtbFBLAQItABQABgAIAAAA&#10;IQBAFH/k2wAAAAUBAAAPAAAAAAAAAAAAAAAAAOIEAABkcnMvZG93bnJldi54bWxQSwUGAAAAAAQA&#10;BADzAAAA6gUAAAAA&#10;" fillcolor="#c9bfdb" strokecolor="#1f3763 [1604]" strokeweight="1pt">
                <v:stroke joinstyle="miter"/>
                <v:textbox>
                  <w:txbxContent>
                    <w:p w14:paraId="2D899017" w14:textId="0B41E126" w:rsidR="005B156E" w:rsidRPr="005B156E" w:rsidRDefault="005B156E" w:rsidP="005B156E">
                      <w:pPr>
                        <w:spacing w:after="0"/>
                        <w:jc w:val="center"/>
                        <w:rPr>
                          <w:rFonts w:asciiTheme="majorHAnsi" w:hAnsiTheme="majorHAnsi" w:cstheme="majorHAnsi"/>
                          <w:b/>
                          <w:bCs/>
                          <w:color w:val="000000" w:themeColor="text1"/>
                          <w:u w:val="single"/>
                        </w:rPr>
                      </w:pPr>
                      <w:r>
                        <w:rPr>
                          <w:rFonts w:asciiTheme="majorHAnsi" w:hAnsiTheme="majorHAnsi" w:cstheme="majorHAnsi"/>
                          <w:b/>
                          <w:bCs/>
                          <w:color w:val="000000" w:themeColor="text1"/>
                          <w:u w:val="single"/>
                        </w:rPr>
                        <w:t>Gedeelde interesse</w:t>
                      </w:r>
                    </w:p>
                    <w:p w14:paraId="7065988F" w14:textId="6EAF22E9" w:rsidR="005B156E" w:rsidRPr="005B156E" w:rsidRDefault="005B156E" w:rsidP="005B156E">
                      <w:pPr>
                        <w:spacing w:after="0"/>
                        <w:jc w:val="center"/>
                        <w:rPr>
                          <w:rFonts w:asciiTheme="majorHAnsi" w:hAnsiTheme="majorHAnsi" w:cstheme="majorHAnsi"/>
                          <w:color w:val="000000" w:themeColor="text1"/>
                        </w:rPr>
                      </w:pPr>
                      <w:r w:rsidRPr="005B156E">
                        <w:rPr>
                          <w:rFonts w:asciiTheme="majorHAnsi" w:hAnsiTheme="majorHAnsi" w:cstheme="majorHAnsi"/>
                          <w:color w:val="000000" w:themeColor="text1"/>
                        </w:rPr>
                        <w:t xml:space="preserve">Er zijn allerlei vormen van  ontmoetingen. Het is belangrijk om te weten welke gezamenlijke interesse </w:t>
                      </w:r>
                      <w:r>
                        <w:rPr>
                          <w:rFonts w:asciiTheme="majorHAnsi" w:hAnsiTheme="majorHAnsi" w:cstheme="majorHAnsi"/>
                          <w:color w:val="000000" w:themeColor="text1"/>
                        </w:rPr>
                        <w:t>iemand</w:t>
                      </w:r>
                      <w:r w:rsidRPr="005B156E">
                        <w:rPr>
                          <w:rFonts w:asciiTheme="majorHAnsi" w:hAnsiTheme="majorHAnsi" w:cstheme="majorHAnsi"/>
                          <w:color w:val="000000" w:themeColor="text1"/>
                        </w:rPr>
                        <w:t xml:space="preserve"> deelt en welke vorm van ontmoeting</w:t>
                      </w:r>
                      <w:r>
                        <w:rPr>
                          <w:rFonts w:asciiTheme="majorHAnsi" w:hAnsiTheme="majorHAnsi" w:cstheme="majorHAnsi"/>
                          <w:color w:val="000000" w:themeColor="text1"/>
                        </w:rPr>
                        <w:t xml:space="preserve">/ contact </w:t>
                      </w:r>
                      <w:r w:rsidRPr="005B156E">
                        <w:rPr>
                          <w:rFonts w:asciiTheme="majorHAnsi" w:hAnsiTheme="majorHAnsi" w:cstheme="majorHAnsi"/>
                          <w:color w:val="000000" w:themeColor="text1"/>
                        </w:rPr>
                        <w:t>daarbij past.</w:t>
                      </w:r>
                    </w:p>
                    <w:p w14:paraId="049AA1A9" w14:textId="77777777" w:rsidR="005B156E" w:rsidRDefault="005B156E" w:rsidP="005B156E">
                      <w:pPr>
                        <w:jc w:val="center"/>
                      </w:pPr>
                    </w:p>
                    <w:p w14:paraId="79A6E321" w14:textId="77777777" w:rsidR="000353F8" w:rsidRPr="007A4445" w:rsidRDefault="000353F8" w:rsidP="000353F8">
                      <w:pPr>
                        <w:jc w:val="center"/>
                        <w:rPr>
                          <w:color w:val="000000" w:themeColor="text1"/>
                        </w:rPr>
                      </w:pPr>
                    </w:p>
                  </w:txbxContent>
                </v:textbox>
                <w10:anchorlock/>
              </v:roundrect>
            </w:pict>
          </mc:Fallback>
        </mc:AlternateContent>
      </w:r>
    </w:p>
    <w:p w14:paraId="74598661" w14:textId="77777777" w:rsidR="009B6A10" w:rsidRPr="009B6A10" w:rsidRDefault="009B6A10" w:rsidP="003E7948">
      <w:pPr>
        <w:spacing w:after="0"/>
        <w:rPr>
          <w:rFonts w:ascii="Calibri Light" w:hAnsi="Calibri Light" w:cs="Calibri Light"/>
          <w:b/>
          <w:bCs/>
          <w:sz w:val="6"/>
          <w:szCs w:val="6"/>
        </w:rPr>
      </w:pPr>
    </w:p>
    <w:p w14:paraId="1463FD1F" w14:textId="026DC710" w:rsidR="00AD59A3" w:rsidRPr="00483104" w:rsidRDefault="00AD59A3" w:rsidP="003E7948">
      <w:pPr>
        <w:spacing w:after="0"/>
        <w:rPr>
          <w:rFonts w:ascii="Calibri Light" w:hAnsi="Calibri Light" w:cs="Calibri Light"/>
          <w:b/>
          <w:bCs/>
        </w:rPr>
      </w:pPr>
      <w:r>
        <w:rPr>
          <w:rFonts w:ascii="Calibri Light" w:hAnsi="Calibri Light" w:cs="Calibri Light"/>
          <w:b/>
          <w:bCs/>
          <w:noProof/>
        </w:rPr>
        <mc:AlternateContent>
          <mc:Choice Requires="wps">
            <w:drawing>
              <wp:inline distT="0" distB="0" distL="0" distR="0" wp14:anchorId="3C620D18" wp14:editId="3DF540D4">
                <wp:extent cx="2042160" cy="2589316"/>
                <wp:effectExtent l="0" t="0" r="15240" b="20955"/>
                <wp:docPr id="21" name="Rechthoek: afgeronde hoeken 21"/>
                <wp:cNvGraphicFramePr/>
                <a:graphic xmlns:a="http://schemas.openxmlformats.org/drawingml/2006/main">
                  <a:graphicData uri="http://schemas.microsoft.com/office/word/2010/wordprocessingShape">
                    <wps:wsp>
                      <wps:cNvSpPr/>
                      <wps:spPr>
                        <a:xfrm>
                          <a:off x="0" y="0"/>
                          <a:ext cx="2042160" cy="2589316"/>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A2DF78" w14:textId="70581F46" w:rsidR="0005384A" w:rsidRPr="0005384A" w:rsidRDefault="0005384A" w:rsidP="0005384A">
                            <w:pPr>
                              <w:spacing w:after="0"/>
                              <w:jc w:val="both"/>
                              <w:rPr>
                                <w:rFonts w:asciiTheme="majorHAnsi" w:hAnsiTheme="majorHAnsi" w:cstheme="majorHAnsi"/>
                                <w:b/>
                                <w:bCs/>
                                <w:color w:val="000000" w:themeColor="text1"/>
                                <w:u w:val="single"/>
                              </w:rPr>
                            </w:pPr>
                            <w:r w:rsidRPr="0005384A">
                              <w:rPr>
                                <w:rFonts w:asciiTheme="majorHAnsi" w:hAnsiTheme="majorHAnsi" w:cstheme="majorHAnsi"/>
                                <w:b/>
                                <w:bCs/>
                                <w:color w:val="000000" w:themeColor="text1"/>
                                <w:u w:val="single"/>
                              </w:rPr>
                              <w:t>Moed om te proberen</w:t>
                            </w:r>
                          </w:p>
                          <w:p w14:paraId="30FF6F6D" w14:textId="1E9BFDA1" w:rsidR="0005384A" w:rsidRPr="0005384A" w:rsidRDefault="0005384A" w:rsidP="0005384A">
                            <w:pPr>
                              <w:spacing w:after="0"/>
                              <w:jc w:val="both"/>
                              <w:rPr>
                                <w:rFonts w:asciiTheme="majorHAnsi" w:hAnsiTheme="majorHAnsi" w:cstheme="majorHAnsi"/>
                                <w:color w:val="000000" w:themeColor="text1"/>
                              </w:rPr>
                            </w:pPr>
                            <w:r w:rsidRPr="0005384A">
                              <w:rPr>
                                <w:rFonts w:asciiTheme="majorHAnsi" w:hAnsiTheme="majorHAnsi" w:cstheme="majorHAnsi"/>
                                <w:color w:val="000000" w:themeColor="text1"/>
                              </w:rPr>
                              <w:t>Als we het alleen over de positieve kant van inclusie</w:t>
                            </w:r>
                            <w:r w:rsidRPr="0005384A">
                              <w:rPr>
                                <w:rFonts w:asciiTheme="majorHAnsi" w:hAnsiTheme="majorHAnsi" w:cstheme="majorHAnsi"/>
                                <w:color w:val="000000" w:themeColor="text1"/>
                              </w:rPr>
                              <w:t xml:space="preserve"> </w:t>
                            </w:r>
                            <w:r w:rsidRPr="0005384A">
                              <w:rPr>
                                <w:rFonts w:asciiTheme="majorHAnsi" w:hAnsiTheme="majorHAnsi" w:cstheme="majorHAnsi"/>
                                <w:color w:val="000000" w:themeColor="text1"/>
                              </w:rPr>
                              <w:t xml:space="preserve">hebben, dan slaan we een heel stuk over. Er zijn ook ontregelende ervaringen. Die zorgen ervoor dat je dichter bij elkaar komt. Niemand is perfect, er gaan dingen kapot, het </w:t>
                            </w:r>
                            <w:r>
                              <w:rPr>
                                <w:rFonts w:asciiTheme="majorHAnsi" w:hAnsiTheme="majorHAnsi" w:cstheme="majorHAnsi"/>
                                <w:color w:val="000000" w:themeColor="text1"/>
                              </w:rPr>
                              <w:t>lukt</w:t>
                            </w:r>
                            <w:r w:rsidRPr="0005384A">
                              <w:rPr>
                                <w:rFonts w:asciiTheme="majorHAnsi" w:hAnsiTheme="majorHAnsi" w:cstheme="majorHAnsi"/>
                                <w:color w:val="000000" w:themeColor="text1"/>
                              </w:rPr>
                              <w:t xml:space="preserve"> nooit helemaal. Maar weerhoud niet om het te proberen!</w:t>
                            </w:r>
                          </w:p>
                          <w:p w14:paraId="39D46EB5" w14:textId="77777777" w:rsidR="00AD59A3" w:rsidRPr="009B6A10" w:rsidRDefault="00AD59A3" w:rsidP="00AD59A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620D18" id="Rechthoek: afgeronde hoeken 21" o:spid="_x0000_s1035" style="width:160.8pt;height:203.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P5kQIAAJ0FAAAOAAAAZHJzL2Uyb0RvYy54bWysVN9P2zAQfp+0/8Hy+0jSFQZVU1SBmCYx&#10;QMDEs+vYjSXH59luk+6v39lJ0wrYHqa9JPb9+O7u893NL7tGk61wXoEpaXGSUyIMh0qZdUl/PN98&#10;OqfEB2YqpsGIku6Ep5eLjx/mrZ2JCdSgK+EIghg/a21J6xDsLMs8r0XD/AlYYVApwTUs4NWts8qx&#10;FtEbnU3y/CxrwVXWARfeo/S6V9JFwpdS8HAvpReB6JJibiF9Xfqu4jdbzNls7ZitFR/SYP+QRcOU&#10;waAj1DULjGycegPVKO7AgwwnHJoMpFRcpBqwmiJ/Vc1TzaxItSA53o40+f8Hy++2T/bBIQ2t9TOP&#10;x1hFJ10T/5gf6RJZu5Es0QXCUTjJp5PiDDnlqJucnl98Ls4indnB3TofvgpoSDyU1MHGVI/4JIkp&#10;tr31obff28WQHrSqbpTW6RLbQFxpR7YMH5BxLkyYJne9ab5D1cuxEfLhKVGMD96Lz/diTCk1VERK&#10;CR4FyQ51p1PYaRFDa/MoJFFVrDQFHBGOcyl6Vc0q0YtP/xgzAUZkicWN2APAe3UWA5uDfXQVqaNH&#10;5/xvifXUjh4pMpgwOjfKgHsPQIcxcm+PlB1RE4+hW3XITUkvYo5RsoJq9+CIg37CvOU3Ch/9lvnw&#10;wByOFDYKrolwjx+poS0pDCdKanC/3pNHe+x01FLS4oiW1P/cMCco0d8MzsBFMZ3GmU6X6emXCV7c&#10;sWZ1rDGb5gqwiQpcSJanY7QPen+UDpoX3CbLGBVVzHCMXVIe3P5yFfrVgfuIi+UymeEcWxZuzZPl&#10;ETzyHPv5uXthzg6dH3Bo7mA/zmz2qvd72+hpYLkJIFUajAOvwwvgDkjtO+yruGSO78nqsFUXvwEA&#10;AP//AwBQSwMEFAAGAAgAAAAhAPLaUxnbAAAABQEAAA8AAABkcnMvZG93bnJldi54bWxMj0FLw0AQ&#10;he+C/2EZwZvdtGoa0myKCuJRUkvB2zY7TUJ3Z0N208R/7+hFLwOP93jvm2I7OysuOITOk4LlIgGB&#10;VHvTUaNg//F6l4EIUZPR1hMq+MIA2/L6qtC58RNVeNnFRnAJhVwraGPscylD3aLTYeF7JPZOfnA6&#10;shwaaQY9cbmzcpUkqXS6I15odY8vLdbn3egUvO2pGt8P68dK0uEze05tM52tUrc389MGRMQ5/oXh&#10;B5/RoWSmox/JBGEV8CPx97J3v1qmII4KHpJ1BrIs5H/68hsAAP//AwBQSwECLQAUAAYACAAAACEA&#10;toM4kv4AAADhAQAAEwAAAAAAAAAAAAAAAAAAAAAAW0NvbnRlbnRfVHlwZXNdLnhtbFBLAQItABQA&#10;BgAIAAAAIQA4/SH/1gAAAJQBAAALAAAAAAAAAAAAAAAAAC8BAABfcmVscy8ucmVsc1BLAQItABQA&#10;BgAIAAAAIQAZ7HP5kQIAAJ0FAAAOAAAAAAAAAAAAAAAAAC4CAABkcnMvZTJvRG9jLnhtbFBLAQIt&#10;ABQABgAIAAAAIQDy2lMZ2wAAAAUBAAAPAAAAAAAAAAAAAAAAAOsEAABkcnMvZG93bnJldi54bWxQ&#10;SwUGAAAAAAQABADzAAAA8wUAAAAA&#10;" fillcolor="#fff2cc [663]" strokecolor="#1f3763 [1604]" strokeweight="1pt">
                <v:stroke joinstyle="miter"/>
                <v:textbox>
                  <w:txbxContent>
                    <w:p w14:paraId="6CA2DF78" w14:textId="70581F46" w:rsidR="0005384A" w:rsidRPr="0005384A" w:rsidRDefault="0005384A" w:rsidP="0005384A">
                      <w:pPr>
                        <w:spacing w:after="0"/>
                        <w:jc w:val="both"/>
                        <w:rPr>
                          <w:rFonts w:asciiTheme="majorHAnsi" w:hAnsiTheme="majorHAnsi" w:cstheme="majorHAnsi"/>
                          <w:b/>
                          <w:bCs/>
                          <w:color w:val="000000" w:themeColor="text1"/>
                          <w:u w:val="single"/>
                        </w:rPr>
                      </w:pPr>
                      <w:r w:rsidRPr="0005384A">
                        <w:rPr>
                          <w:rFonts w:asciiTheme="majorHAnsi" w:hAnsiTheme="majorHAnsi" w:cstheme="majorHAnsi"/>
                          <w:b/>
                          <w:bCs/>
                          <w:color w:val="000000" w:themeColor="text1"/>
                          <w:u w:val="single"/>
                        </w:rPr>
                        <w:t>Moed om te proberen</w:t>
                      </w:r>
                    </w:p>
                    <w:p w14:paraId="30FF6F6D" w14:textId="1E9BFDA1" w:rsidR="0005384A" w:rsidRPr="0005384A" w:rsidRDefault="0005384A" w:rsidP="0005384A">
                      <w:pPr>
                        <w:spacing w:after="0"/>
                        <w:jc w:val="both"/>
                        <w:rPr>
                          <w:rFonts w:asciiTheme="majorHAnsi" w:hAnsiTheme="majorHAnsi" w:cstheme="majorHAnsi"/>
                          <w:color w:val="000000" w:themeColor="text1"/>
                        </w:rPr>
                      </w:pPr>
                      <w:r w:rsidRPr="0005384A">
                        <w:rPr>
                          <w:rFonts w:asciiTheme="majorHAnsi" w:hAnsiTheme="majorHAnsi" w:cstheme="majorHAnsi"/>
                          <w:color w:val="000000" w:themeColor="text1"/>
                        </w:rPr>
                        <w:t>Als we het alleen over de positieve kant van inclusie</w:t>
                      </w:r>
                      <w:r w:rsidRPr="0005384A">
                        <w:rPr>
                          <w:rFonts w:asciiTheme="majorHAnsi" w:hAnsiTheme="majorHAnsi" w:cstheme="majorHAnsi"/>
                          <w:color w:val="000000" w:themeColor="text1"/>
                        </w:rPr>
                        <w:t xml:space="preserve"> </w:t>
                      </w:r>
                      <w:r w:rsidRPr="0005384A">
                        <w:rPr>
                          <w:rFonts w:asciiTheme="majorHAnsi" w:hAnsiTheme="majorHAnsi" w:cstheme="majorHAnsi"/>
                          <w:color w:val="000000" w:themeColor="text1"/>
                        </w:rPr>
                        <w:t xml:space="preserve">hebben, dan slaan we een heel stuk over. Er zijn ook ontregelende ervaringen. Die zorgen ervoor dat je dichter bij elkaar komt. Niemand is perfect, er gaan dingen kapot, het </w:t>
                      </w:r>
                      <w:r>
                        <w:rPr>
                          <w:rFonts w:asciiTheme="majorHAnsi" w:hAnsiTheme="majorHAnsi" w:cstheme="majorHAnsi"/>
                          <w:color w:val="000000" w:themeColor="text1"/>
                        </w:rPr>
                        <w:t>lukt</w:t>
                      </w:r>
                      <w:r w:rsidRPr="0005384A">
                        <w:rPr>
                          <w:rFonts w:asciiTheme="majorHAnsi" w:hAnsiTheme="majorHAnsi" w:cstheme="majorHAnsi"/>
                          <w:color w:val="000000" w:themeColor="text1"/>
                        </w:rPr>
                        <w:t xml:space="preserve"> nooit helemaal. Maar weerhoud niet om het te proberen!</w:t>
                      </w:r>
                    </w:p>
                    <w:p w14:paraId="39D46EB5" w14:textId="77777777" w:rsidR="00AD59A3" w:rsidRPr="009B6A10" w:rsidRDefault="00AD59A3" w:rsidP="00AD59A3">
                      <w:pPr>
                        <w:jc w:val="center"/>
                        <w:rPr>
                          <w:color w:val="000000" w:themeColor="text1"/>
                        </w:rPr>
                      </w:pPr>
                    </w:p>
                  </w:txbxContent>
                </v:textbox>
                <w10:anchorlock/>
              </v:roundrect>
            </w:pict>
          </mc:Fallback>
        </mc:AlternateContent>
      </w:r>
      <w:r w:rsidR="007C57E1">
        <w:rPr>
          <w:rFonts w:ascii="Calibri Light" w:hAnsi="Calibri Light" w:cs="Calibri Light"/>
          <w:b/>
          <w:bCs/>
        </w:rPr>
        <w:t xml:space="preserve"> </w:t>
      </w:r>
      <w:r w:rsidR="009B6A10">
        <w:rPr>
          <w:rFonts w:ascii="Calibri Light" w:hAnsi="Calibri Light" w:cs="Calibri Light"/>
          <w:b/>
          <w:bCs/>
        </w:rPr>
        <w:t xml:space="preserve"> </w:t>
      </w:r>
      <w:r w:rsidR="009B6A10">
        <w:rPr>
          <w:rFonts w:ascii="Calibri Light" w:hAnsi="Calibri Light" w:cs="Calibri Light"/>
          <w:b/>
          <w:bCs/>
          <w:noProof/>
        </w:rPr>
        <mc:AlternateContent>
          <mc:Choice Requires="wps">
            <w:drawing>
              <wp:inline distT="0" distB="0" distL="0" distR="0" wp14:anchorId="13971958" wp14:editId="1323FA57">
                <wp:extent cx="2031101" cy="2589333"/>
                <wp:effectExtent l="0" t="0" r="26670" b="20955"/>
                <wp:docPr id="22" name="Rechthoek: afgeronde hoeken 22"/>
                <wp:cNvGraphicFramePr/>
                <a:graphic xmlns:a="http://schemas.openxmlformats.org/drawingml/2006/main">
                  <a:graphicData uri="http://schemas.microsoft.com/office/word/2010/wordprocessingShape">
                    <wps:wsp>
                      <wps:cNvSpPr/>
                      <wps:spPr>
                        <a:xfrm>
                          <a:off x="0" y="0"/>
                          <a:ext cx="2031101" cy="2589333"/>
                        </a:xfrm>
                        <a:prstGeom prst="roundRect">
                          <a:avLst/>
                        </a:prstGeom>
                        <a:solidFill>
                          <a:srgbClr val="FFE5F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7D4DC9" w14:textId="5D67ECFE" w:rsidR="00062BEC" w:rsidRDefault="00062BEC" w:rsidP="00062BEC">
                            <w:pPr>
                              <w:spacing w:after="0"/>
                              <w:jc w:val="both"/>
                              <w:rPr>
                                <w:rFonts w:asciiTheme="majorHAnsi" w:hAnsiTheme="majorHAnsi" w:cstheme="majorHAnsi"/>
                              </w:rPr>
                            </w:pPr>
                            <w:r w:rsidRPr="00062BEC">
                              <w:rPr>
                                <w:rFonts w:asciiTheme="majorHAnsi" w:hAnsiTheme="majorHAnsi" w:cstheme="majorHAnsi"/>
                                <w:b/>
                                <w:bCs/>
                                <w:color w:val="000000" w:themeColor="text1"/>
                                <w:u w:val="single"/>
                              </w:rPr>
                              <w:t>Condities:</w:t>
                            </w:r>
                            <w:r>
                              <w:rPr>
                                <w:rFonts w:asciiTheme="majorHAnsi" w:hAnsiTheme="majorHAnsi" w:cstheme="majorHAnsi"/>
                                <w:color w:val="000000" w:themeColor="text1"/>
                              </w:rPr>
                              <w:t xml:space="preserve"> </w:t>
                            </w:r>
                            <w:r w:rsidRPr="00062BEC">
                              <w:rPr>
                                <w:rFonts w:asciiTheme="majorHAnsi" w:hAnsiTheme="majorHAnsi" w:cstheme="majorHAnsi"/>
                                <w:color w:val="000000" w:themeColor="text1"/>
                              </w:rPr>
                              <w:t xml:space="preserve">Het accent </w:t>
                            </w:r>
                            <w:r>
                              <w:rPr>
                                <w:rFonts w:asciiTheme="majorHAnsi" w:hAnsiTheme="majorHAnsi" w:cstheme="majorHAnsi"/>
                                <w:color w:val="000000" w:themeColor="text1"/>
                              </w:rPr>
                              <w:t>bij</w:t>
                            </w:r>
                            <w:r w:rsidRPr="00062BEC">
                              <w:rPr>
                                <w:rFonts w:asciiTheme="majorHAnsi" w:hAnsiTheme="majorHAnsi" w:cstheme="majorHAnsi"/>
                                <w:color w:val="000000" w:themeColor="text1"/>
                              </w:rPr>
                              <w:t xml:space="preserve"> inclusie verschuift naar </w:t>
                            </w:r>
                            <w:r>
                              <w:rPr>
                                <w:rFonts w:asciiTheme="majorHAnsi" w:hAnsiTheme="majorHAnsi" w:cstheme="majorHAnsi"/>
                                <w:color w:val="000000" w:themeColor="text1"/>
                              </w:rPr>
                              <w:t xml:space="preserve"> participatie en </w:t>
                            </w:r>
                            <w:r w:rsidRPr="00062BEC">
                              <w:rPr>
                                <w:rFonts w:asciiTheme="majorHAnsi" w:hAnsiTheme="majorHAnsi" w:cstheme="majorHAnsi"/>
                                <w:color w:val="000000" w:themeColor="text1"/>
                              </w:rPr>
                              <w:t xml:space="preserve">betekenisvolle relaties. We moeten meer nadenken over optimale condities om betekenisvolle relaties aan te gaan. Het gaat om acceptatie van verschillen en nadenken over </w:t>
                            </w:r>
                            <w:r>
                              <w:rPr>
                                <w:rFonts w:asciiTheme="majorHAnsi" w:hAnsiTheme="majorHAnsi" w:cstheme="majorHAnsi"/>
                                <w:color w:val="000000" w:themeColor="text1"/>
                              </w:rPr>
                              <w:t>gelegenheden</w:t>
                            </w:r>
                            <w:r>
                              <w:rPr>
                                <w:rFonts w:asciiTheme="majorHAnsi" w:hAnsiTheme="majorHAnsi" w:cstheme="majorHAnsi"/>
                                <w:color w:val="000000" w:themeColor="text1"/>
                              </w:rPr>
                              <w:t>.</w:t>
                            </w:r>
                            <w:r w:rsidRPr="00062BEC">
                              <w:rPr>
                                <w:rFonts w:asciiTheme="majorHAnsi" w:hAnsiTheme="majorHAnsi" w:cstheme="majorHAnsi"/>
                                <w:color w:val="000000" w:themeColor="text1"/>
                              </w:rPr>
                              <w:t xml:space="preserve"> </w:t>
                            </w:r>
                            <w:r w:rsidRPr="00062BEC">
                              <w:rPr>
                                <w:rFonts w:asciiTheme="majorHAnsi" w:hAnsiTheme="majorHAnsi" w:cstheme="majorHAnsi"/>
                                <w:color w:val="000000" w:themeColor="text1"/>
                              </w:rPr>
                              <w:t>Relaties kan je niet sturen, de condities kan je wel bevorderen.</w:t>
                            </w:r>
                          </w:p>
                          <w:p w14:paraId="392AC2BB" w14:textId="77777777" w:rsidR="00062BEC" w:rsidRPr="00BA50B3" w:rsidRDefault="00062BEC" w:rsidP="00BA50B3">
                            <w:pPr>
                              <w:spacing w:after="0"/>
                              <w:jc w:val="both"/>
                              <w:rPr>
                                <w:rFonts w:asciiTheme="majorHAnsi" w:hAnsiTheme="majorHAnsi" w:cstheme="majorHAnsi"/>
                                <w:color w:val="000000" w:themeColor="text1"/>
                              </w:rPr>
                            </w:pPr>
                          </w:p>
                          <w:p w14:paraId="12F070A0" w14:textId="77777777" w:rsidR="00BA50B3" w:rsidRPr="00590418" w:rsidRDefault="00BA50B3" w:rsidP="00590418">
                            <w:pPr>
                              <w:spacing w:after="0"/>
                              <w:jc w:val="both"/>
                              <w:rPr>
                                <w:rFonts w:asciiTheme="majorHAnsi" w:hAnsiTheme="majorHAnsi" w:cstheme="majorHAnsi"/>
                                <w:color w:val="000000" w:themeColor="text1"/>
                              </w:rPr>
                            </w:pPr>
                          </w:p>
                          <w:p w14:paraId="5FBA0AE2" w14:textId="77777777" w:rsidR="009B6A10" w:rsidRPr="009B6A10" w:rsidRDefault="009B6A10" w:rsidP="009B6A1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971958" id="Rechthoek: afgeronde hoeken 22" o:spid="_x0000_s1036" style="width:159.95pt;height:203.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1vhQIAAGAFAAAOAAAAZHJzL2Uyb0RvYy54bWysVEtv2zAMvg/YfxB0X20nzdYGcYogXYYB&#10;RVu0HXpWZCk2IIuapMTOfv0o+ZGgK3YY5oNMieTHhz5qcdPWihyEdRXonGYXKSVCcygqvcvpj5fN&#10;pytKnGe6YAq0yOlROHqz/Phh0Zi5mEAJqhCWIIh288bktPTezJPE8VLUzF2AERqVEmzNPG7tLiks&#10;axC9VskkTT8nDdjCWODCOTy97ZR0GfGlFNw/SOmEJyqnmJuPq43rNqzJcsHmO8tMWfE+DfYPWdSs&#10;0hh0hLplnpG9rf6AqituwYH0FxzqBKSsuIg1YDVZ+qaa55IZEWvB5jgztsn9P1h+f3g2jxbb0Bg3&#10;dyiGKlpp6/DH/Egbm3UcmyVaTzgeTtJplqUZJRx1k9nV9XQ6De1MTu7GOv9NQE2CkFMLe1084ZXE&#10;TrHDnfOd/WAXQjpQVbGplIobu9uulSUHhte32XydbW77EGdmySnzKPmjEsFZ6SchSVWEXGPESCox&#10;4jHOhfZZpypZIbowsxS/IUqgYfCIZUXAgCwxvRG7BxgsO5ABu6uvtw+uInJydE7/lljnPHrEyKD9&#10;6FxXGux7AAqr6iN39pj+WWuC6Ntti73BkY21hqMtFMdHSyx0Q+IM31R4b3fM+UdmcSpwfnDS/QMu&#10;UkGTU+glSkqwv947D/ZIVtRS0uCU5dT93DMrKFHfNdL4Oru8DGMZN5ezLxPc2HPN9lyj9/UakAlI&#10;OswuisHeq0GUFupXfBBWISqqmOYYO6fc22Gz9t3045PCxWoVzXAUDfN3+tnwAB4aHSj50r4ya3ry&#10;euT9PQwTyeZv6NvZBk8Nq70HWUVun/raXwGOceRS/+SEd+J8H61OD+PyNwAAAP//AwBQSwMEFAAG&#10;AAgAAAAhAONRb0PbAAAABQEAAA8AAABkcnMvZG93bnJldi54bWxMjkFLw0AQhe+C/2EZwYvY3apo&#10;E7MpRRR7bSuIt212zIZmZ2N20yb/3tGLXgYe7/HNVyxH34oj9rEJpGE+UyCQqmAbqjW87V6uFyBi&#10;MmRNGwg1TBhhWZ6fFSa34UQbPG5TLRhCMTcaXEpdLmWsHHoTZ6FD4u4z9N4kjn0tbW9ODPetvFHq&#10;XnrTEH9wpsMnh9VhO3gNKnuevg6VW7/Xr1e7j/VqGjZy0vryYlw9gkg4pr8x/OizOpTstA8D2Sha&#10;ZvDu93J3O88yEHsNd+phAbIs5H/78hsAAP//AwBQSwECLQAUAAYACAAAACEAtoM4kv4AAADhAQAA&#10;EwAAAAAAAAAAAAAAAAAAAAAAW0NvbnRlbnRfVHlwZXNdLnhtbFBLAQItABQABgAIAAAAIQA4/SH/&#10;1gAAAJQBAAALAAAAAAAAAAAAAAAAAC8BAABfcmVscy8ucmVsc1BLAQItABQABgAIAAAAIQD5Hu1v&#10;hQIAAGAFAAAOAAAAAAAAAAAAAAAAAC4CAABkcnMvZTJvRG9jLnhtbFBLAQItABQABgAIAAAAIQDj&#10;UW9D2wAAAAUBAAAPAAAAAAAAAAAAAAAAAN8EAABkcnMvZG93bnJldi54bWxQSwUGAAAAAAQABADz&#10;AAAA5wUAAAAA&#10;" fillcolor="#ffe5fd" strokecolor="#1f3763 [1604]" strokeweight="1pt">
                <v:stroke joinstyle="miter"/>
                <v:textbox>
                  <w:txbxContent>
                    <w:p w14:paraId="387D4DC9" w14:textId="5D67ECFE" w:rsidR="00062BEC" w:rsidRDefault="00062BEC" w:rsidP="00062BEC">
                      <w:pPr>
                        <w:spacing w:after="0"/>
                        <w:jc w:val="both"/>
                        <w:rPr>
                          <w:rFonts w:asciiTheme="majorHAnsi" w:hAnsiTheme="majorHAnsi" w:cstheme="majorHAnsi"/>
                        </w:rPr>
                      </w:pPr>
                      <w:r w:rsidRPr="00062BEC">
                        <w:rPr>
                          <w:rFonts w:asciiTheme="majorHAnsi" w:hAnsiTheme="majorHAnsi" w:cstheme="majorHAnsi"/>
                          <w:b/>
                          <w:bCs/>
                          <w:color w:val="000000" w:themeColor="text1"/>
                          <w:u w:val="single"/>
                        </w:rPr>
                        <w:t>Condities:</w:t>
                      </w:r>
                      <w:r>
                        <w:rPr>
                          <w:rFonts w:asciiTheme="majorHAnsi" w:hAnsiTheme="majorHAnsi" w:cstheme="majorHAnsi"/>
                          <w:color w:val="000000" w:themeColor="text1"/>
                        </w:rPr>
                        <w:t xml:space="preserve"> </w:t>
                      </w:r>
                      <w:r w:rsidRPr="00062BEC">
                        <w:rPr>
                          <w:rFonts w:asciiTheme="majorHAnsi" w:hAnsiTheme="majorHAnsi" w:cstheme="majorHAnsi"/>
                          <w:color w:val="000000" w:themeColor="text1"/>
                        </w:rPr>
                        <w:t xml:space="preserve">Het accent </w:t>
                      </w:r>
                      <w:r>
                        <w:rPr>
                          <w:rFonts w:asciiTheme="majorHAnsi" w:hAnsiTheme="majorHAnsi" w:cstheme="majorHAnsi"/>
                          <w:color w:val="000000" w:themeColor="text1"/>
                        </w:rPr>
                        <w:t>bij</w:t>
                      </w:r>
                      <w:r w:rsidRPr="00062BEC">
                        <w:rPr>
                          <w:rFonts w:asciiTheme="majorHAnsi" w:hAnsiTheme="majorHAnsi" w:cstheme="majorHAnsi"/>
                          <w:color w:val="000000" w:themeColor="text1"/>
                        </w:rPr>
                        <w:t xml:space="preserve"> inclusie verschuift naar </w:t>
                      </w:r>
                      <w:r>
                        <w:rPr>
                          <w:rFonts w:asciiTheme="majorHAnsi" w:hAnsiTheme="majorHAnsi" w:cstheme="majorHAnsi"/>
                          <w:color w:val="000000" w:themeColor="text1"/>
                        </w:rPr>
                        <w:t xml:space="preserve"> participatie en </w:t>
                      </w:r>
                      <w:r w:rsidRPr="00062BEC">
                        <w:rPr>
                          <w:rFonts w:asciiTheme="majorHAnsi" w:hAnsiTheme="majorHAnsi" w:cstheme="majorHAnsi"/>
                          <w:color w:val="000000" w:themeColor="text1"/>
                        </w:rPr>
                        <w:t xml:space="preserve">betekenisvolle relaties. We moeten meer nadenken over optimale condities om betekenisvolle relaties aan te gaan. Het gaat om acceptatie van verschillen en nadenken over </w:t>
                      </w:r>
                      <w:r>
                        <w:rPr>
                          <w:rFonts w:asciiTheme="majorHAnsi" w:hAnsiTheme="majorHAnsi" w:cstheme="majorHAnsi"/>
                          <w:color w:val="000000" w:themeColor="text1"/>
                        </w:rPr>
                        <w:t>gelegenheden</w:t>
                      </w:r>
                      <w:r>
                        <w:rPr>
                          <w:rFonts w:asciiTheme="majorHAnsi" w:hAnsiTheme="majorHAnsi" w:cstheme="majorHAnsi"/>
                          <w:color w:val="000000" w:themeColor="text1"/>
                        </w:rPr>
                        <w:t>.</w:t>
                      </w:r>
                      <w:r w:rsidRPr="00062BEC">
                        <w:rPr>
                          <w:rFonts w:asciiTheme="majorHAnsi" w:hAnsiTheme="majorHAnsi" w:cstheme="majorHAnsi"/>
                          <w:color w:val="000000" w:themeColor="text1"/>
                        </w:rPr>
                        <w:t xml:space="preserve"> </w:t>
                      </w:r>
                      <w:r w:rsidRPr="00062BEC">
                        <w:rPr>
                          <w:rFonts w:asciiTheme="majorHAnsi" w:hAnsiTheme="majorHAnsi" w:cstheme="majorHAnsi"/>
                          <w:color w:val="000000" w:themeColor="text1"/>
                        </w:rPr>
                        <w:t>Relaties kan je niet sturen, de condities kan je wel bevorderen.</w:t>
                      </w:r>
                    </w:p>
                    <w:p w14:paraId="392AC2BB" w14:textId="77777777" w:rsidR="00062BEC" w:rsidRPr="00BA50B3" w:rsidRDefault="00062BEC" w:rsidP="00BA50B3">
                      <w:pPr>
                        <w:spacing w:after="0"/>
                        <w:jc w:val="both"/>
                        <w:rPr>
                          <w:rFonts w:asciiTheme="majorHAnsi" w:hAnsiTheme="majorHAnsi" w:cstheme="majorHAnsi"/>
                          <w:color w:val="000000" w:themeColor="text1"/>
                        </w:rPr>
                      </w:pPr>
                    </w:p>
                    <w:p w14:paraId="12F070A0" w14:textId="77777777" w:rsidR="00BA50B3" w:rsidRPr="00590418" w:rsidRDefault="00BA50B3" w:rsidP="00590418">
                      <w:pPr>
                        <w:spacing w:after="0"/>
                        <w:jc w:val="both"/>
                        <w:rPr>
                          <w:rFonts w:asciiTheme="majorHAnsi" w:hAnsiTheme="majorHAnsi" w:cstheme="majorHAnsi"/>
                          <w:color w:val="000000" w:themeColor="text1"/>
                        </w:rPr>
                      </w:pPr>
                    </w:p>
                    <w:p w14:paraId="5FBA0AE2" w14:textId="77777777" w:rsidR="009B6A10" w:rsidRPr="009B6A10" w:rsidRDefault="009B6A10" w:rsidP="009B6A10">
                      <w:pPr>
                        <w:jc w:val="center"/>
                        <w:rPr>
                          <w:color w:val="000000" w:themeColor="text1"/>
                        </w:rPr>
                      </w:pPr>
                    </w:p>
                  </w:txbxContent>
                </v:textbox>
                <w10:anchorlock/>
              </v:roundrect>
            </w:pict>
          </mc:Fallback>
        </mc:AlternateContent>
      </w:r>
      <w:r w:rsidR="006F4400">
        <w:rPr>
          <w:rFonts w:ascii="Calibri Light" w:hAnsi="Calibri Light" w:cs="Calibri Light"/>
          <w:b/>
          <w:bCs/>
        </w:rPr>
        <w:t xml:space="preserve"> </w:t>
      </w:r>
      <w:r w:rsidR="006F4400">
        <w:rPr>
          <w:rFonts w:ascii="Calibri Light" w:hAnsi="Calibri Light" w:cs="Calibri Light"/>
          <w:b/>
          <w:bCs/>
          <w:noProof/>
        </w:rPr>
        <mc:AlternateContent>
          <mc:Choice Requires="wps">
            <w:drawing>
              <wp:inline distT="0" distB="0" distL="0" distR="0" wp14:anchorId="304EE579" wp14:editId="2084B27E">
                <wp:extent cx="1531620" cy="2621415"/>
                <wp:effectExtent l="0" t="0" r="11430" b="26670"/>
                <wp:docPr id="23" name="Rechthoek: afgeronde hoeken 23"/>
                <wp:cNvGraphicFramePr/>
                <a:graphic xmlns:a="http://schemas.openxmlformats.org/drawingml/2006/main">
                  <a:graphicData uri="http://schemas.microsoft.com/office/word/2010/wordprocessingShape">
                    <wps:wsp>
                      <wps:cNvSpPr/>
                      <wps:spPr>
                        <a:xfrm>
                          <a:off x="0" y="0"/>
                          <a:ext cx="1531620" cy="2621415"/>
                        </a:xfrm>
                        <a:prstGeom prst="round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F20EA" w14:textId="04BB4AD6" w:rsidR="00062BEC" w:rsidRPr="00BA50B3" w:rsidRDefault="00062BEC" w:rsidP="00062BEC">
                            <w:pPr>
                              <w:spacing w:after="0"/>
                              <w:jc w:val="both"/>
                              <w:rPr>
                                <w:rFonts w:asciiTheme="majorHAnsi" w:hAnsiTheme="majorHAnsi" w:cstheme="majorHAnsi"/>
                                <w:b/>
                                <w:bCs/>
                                <w:color w:val="000000" w:themeColor="text1"/>
                                <w:u w:val="single"/>
                              </w:rPr>
                            </w:pPr>
                            <w:r w:rsidRPr="00BA50B3">
                              <w:rPr>
                                <w:rFonts w:asciiTheme="majorHAnsi" w:hAnsiTheme="majorHAnsi" w:cstheme="majorHAnsi"/>
                                <w:b/>
                                <w:bCs/>
                                <w:color w:val="000000" w:themeColor="text1"/>
                                <w:u w:val="single"/>
                              </w:rPr>
                              <w:t xml:space="preserve">Langdurige relaties </w:t>
                            </w:r>
                          </w:p>
                          <w:p w14:paraId="550E854D" w14:textId="7E677265" w:rsidR="00062BEC" w:rsidRDefault="00062BEC" w:rsidP="00062BEC">
                            <w:pPr>
                              <w:spacing w:after="0"/>
                              <w:jc w:val="both"/>
                              <w:rPr>
                                <w:rFonts w:asciiTheme="majorHAnsi" w:hAnsiTheme="majorHAnsi" w:cstheme="majorHAnsi"/>
                                <w:color w:val="000000" w:themeColor="text1"/>
                              </w:rPr>
                            </w:pPr>
                            <w:r w:rsidRPr="00BA50B3">
                              <w:rPr>
                                <w:rFonts w:asciiTheme="majorHAnsi" w:hAnsiTheme="majorHAnsi" w:cstheme="majorHAnsi"/>
                                <w:color w:val="000000" w:themeColor="text1"/>
                              </w:rPr>
                              <w:t xml:space="preserve">Het gaat er niet om dat je één keer per jaar een buurtborrel organiseert. </w:t>
                            </w:r>
                            <w:r>
                              <w:rPr>
                                <w:rFonts w:asciiTheme="majorHAnsi" w:hAnsiTheme="majorHAnsi" w:cstheme="majorHAnsi"/>
                                <w:color w:val="000000" w:themeColor="text1"/>
                              </w:rPr>
                              <w:t>H</w:t>
                            </w:r>
                            <w:r w:rsidRPr="00BA50B3">
                              <w:rPr>
                                <w:rFonts w:asciiTheme="majorHAnsi" w:hAnsiTheme="majorHAnsi" w:cstheme="majorHAnsi"/>
                                <w:color w:val="000000" w:themeColor="text1"/>
                              </w:rPr>
                              <w:t xml:space="preserve">et is de kunst om langdurige relaties te bouwen. </w:t>
                            </w:r>
                            <w:r>
                              <w:rPr>
                                <w:rFonts w:asciiTheme="majorHAnsi" w:hAnsiTheme="majorHAnsi" w:cstheme="majorHAnsi"/>
                                <w:color w:val="000000" w:themeColor="text1"/>
                              </w:rPr>
                              <w:t>E</w:t>
                            </w:r>
                            <w:r w:rsidRPr="00BA50B3">
                              <w:rPr>
                                <w:rFonts w:asciiTheme="majorHAnsi" w:hAnsiTheme="majorHAnsi" w:cstheme="majorHAnsi"/>
                                <w:color w:val="000000" w:themeColor="text1"/>
                              </w:rPr>
                              <w:t>lkaar goed leren kennen en dan kijken welke dingen zijn betekenisvol en welke activiteit past daarbij</w:t>
                            </w:r>
                            <w:r>
                              <w:rPr>
                                <w:rFonts w:asciiTheme="majorHAnsi" w:hAnsiTheme="majorHAnsi" w:cstheme="majorHAnsi"/>
                                <w:color w:val="000000" w:themeColor="text1"/>
                              </w:rPr>
                              <w:t>?</w:t>
                            </w:r>
                          </w:p>
                          <w:p w14:paraId="2A985CDC" w14:textId="77777777" w:rsidR="00062BEC" w:rsidRPr="00590418" w:rsidRDefault="00062BEC" w:rsidP="00590418">
                            <w:pPr>
                              <w:spacing w:after="0"/>
                              <w:jc w:val="center"/>
                              <w:rPr>
                                <w:rFonts w:asciiTheme="majorHAnsi" w:hAnsiTheme="majorHAnsi" w:cstheme="majorHAnsi"/>
                                <w:i/>
                                <w:iCs/>
                              </w:rPr>
                            </w:pPr>
                          </w:p>
                          <w:p w14:paraId="65C03745" w14:textId="4901E3A4" w:rsidR="00BE20D9" w:rsidRPr="00BE20D9" w:rsidRDefault="00BE20D9" w:rsidP="00590418">
                            <w:pPr>
                              <w:spacing w:after="0"/>
                              <w:jc w:val="center"/>
                              <w:rPr>
                                <w:rFonts w:ascii="Calibri Light" w:hAnsi="Calibri Light" w:cs="Calibri Light"/>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4EE579" id="Rechthoek: afgeronde hoeken 23" o:spid="_x0000_s1037" style="width:120.6pt;height:206.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3nigIAAIMFAAAOAAAAZHJzL2Uyb0RvYy54bWysVMFu2zAMvQ/YPwi6r46zpGuDOEWQosOA&#10;ri3aDj0rshQLkEVNUmJnXz9Kdpys63YY5oNMieSj+ERyftXWmuyE8wpMQfOzESXCcCiV2RT02/PN&#10;hwtKfGCmZBqMKOheeHq1eP9u3tiZGEMFuhSOIIjxs8YWtArBzrLM80rUzJ+BFQaVElzNAm7dJisd&#10;axC91tl4NDrPGnCldcCF93h63SnpIuFLKXi4l9KLQHRB8W4hrS6t67hmizmbbRyzleL9Ndg/3KJm&#10;ymDQAeqaBUa2Tv0GVSvuwIMMZxzqDKRUXKQcMJt89Cqbp4pZkXJBcrwdaPL/D5bf7Z7sg0MaGutn&#10;HsWYRStdHf94P9ImsvYDWaINhONhPv2Yn4+RU4668fk4n+TTSGd2dLfOh88CahKFgjrYmvIRnyQx&#10;xXa3PnT2B7sY0oNW5Y3SOm1iGYiVdmTH8AHXm3Fy1dv6K5Td2eUIvz5uqpponm5xgpQdk0tS2GsR&#10;8bV5FJKoEtPpkAeEDpxxLkzIU1BfsVJ0x9M/xkyAEVliBgN2D/BrMgfsjoLePrqKVLaD86iL/jfn&#10;wSNFBhMG51oZcG8BaMyqj9zZI2Un1EQxtOsWucGXTqbxaA3l/sERB10fectvFD7tLfPhgTlsHCwH&#10;HAbhHhepoSko9BIlFbgfb51He6xn1FLSYCMW1H/fMico0V8MVvplPpnEzk2byfRTLDl3qlmfasy2&#10;XgGWSo5jx/IkRvugD6J0UL/gzFjGqKhihmPsgvLgDptV6AYETh0ulstkht1qWbg1T5ZH8Eh0rNrn&#10;9oU529d3wNa4g0PTstmrCu9so6eB5TaAVKn8j7z2T4Cdnuq3n0pxlJzuk9Vxdi5+AgAA//8DAFBL&#10;AwQUAAYACAAAACEAP+OJJ9gAAAAFAQAADwAAAGRycy9kb3ducmV2LnhtbEyPQUvEQAyF74L/YYjg&#10;zZ22iKy100UE6U2xu+I124ltsZOpnem2/nujF73kEV5470uxW92gTjSF3rOBdJOAIm687bk1cNg/&#10;Xm1BhYhscfBMBr4owK48Pyswt37hFzrVsVUSwiFHA12MY651aDpyGDZ+JBbv3U8Oo6xTq+2Ei4S7&#10;QWdJcqMd9iwNHY700FHzUc/OwOvbHG8/Ne2fFlenz01WVdhVxlxerPd3oCKt8e8YfvAFHUphOvqZ&#10;bVCDAXkk/k7xsus0A3U0ILoFXRb6P335DQAA//8DAFBLAQItABQABgAIAAAAIQC2gziS/gAAAOEB&#10;AAATAAAAAAAAAAAAAAAAAAAAAABbQ29udGVudF9UeXBlc10ueG1sUEsBAi0AFAAGAAgAAAAhADj9&#10;If/WAAAAlAEAAAsAAAAAAAAAAAAAAAAALwEAAF9yZWxzLy5yZWxzUEsBAi0AFAAGAAgAAAAhAAo2&#10;zeeKAgAAgwUAAA4AAAAAAAAAAAAAAAAALgIAAGRycy9lMm9Eb2MueG1sUEsBAi0AFAAGAAgAAAAh&#10;AD/jiSfYAAAABQEAAA8AAAAAAAAAAAAAAAAA5AQAAGRycy9kb3ducmV2LnhtbFBLBQYAAAAABAAE&#10;APMAAADpBQAAAAA=&#10;" fillcolor="#cfcdcd [2894]" strokecolor="#1f3763 [1604]" strokeweight="1pt">
                <v:stroke joinstyle="miter"/>
                <v:textbox>
                  <w:txbxContent>
                    <w:p w14:paraId="322F20EA" w14:textId="04BB4AD6" w:rsidR="00062BEC" w:rsidRPr="00BA50B3" w:rsidRDefault="00062BEC" w:rsidP="00062BEC">
                      <w:pPr>
                        <w:spacing w:after="0"/>
                        <w:jc w:val="both"/>
                        <w:rPr>
                          <w:rFonts w:asciiTheme="majorHAnsi" w:hAnsiTheme="majorHAnsi" w:cstheme="majorHAnsi"/>
                          <w:b/>
                          <w:bCs/>
                          <w:color w:val="000000" w:themeColor="text1"/>
                          <w:u w:val="single"/>
                        </w:rPr>
                      </w:pPr>
                      <w:r w:rsidRPr="00BA50B3">
                        <w:rPr>
                          <w:rFonts w:asciiTheme="majorHAnsi" w:hAnsiTheme="majorHAnsi" w:cstheme="majorHAnsi"/>
                          <w:b/>
                          <w:bCs/>
                          <w:color w:val="000000" w:themeColor="text1"/>
                          <w:u w:val="single"/>
                        </w:rPr>
                        <w:t xml:space="preserve">Langdurige relaties </w:t>
                      </w:r>
                    </w:p>
                    <w:p w14:paraId="550E854D" w14:textId="7E677265" w:rsidR="00062BEC" w:rsidRDefault="00062BEC" w:rsidP="00062BEC">
                      <w:pPr>
                        <w:spacing w:after="0"/>
                        <w:jc w:val="both"/>
                        <w:rPr>
                          <w:rFonts w:asciiTheme="majorHAnsi" w:hAnsiTheme="majorHAnsi" w:cstheme="majorHAnsi"/>
                          <w:color w:val="000000" w:themeColor="text1"/>
                        </w:rPr>
                      </w:pPr>
                      <w:r w:rsidRPr="00BA50B3">
                        <w:rPr>
                          <w:rFonts w:asciiTheme="majorHAnsi" w:hAnsiTheme="majorHAnsi" w:cstheme="majorHAnsi"/>
                          <w:color w:val="000000" w:themeColor="text1"/>
                        </w:rPr>
                        <w:t xml:space="preserve">Het gaat er niet om dat je één keer per jaar een buurtborrel organiseert. </w:t>
                      </w:r>
                      <w:r>
                        <w:rPr>
                          <w:rFonts w:asciiTheme="majorHAnsi" w:hAnsiTheme="majorHAnsi" w:cstheme="majorHAnsi"/>
                          <w:color w:val="000000" w:themeColor="text1"/>
                        </w:rPr>
                        <w:t>H</w:t>
                      </w:r>
                      <w:r w:rsidRPr="00BA50B3">
                        <w:rPr>
                          <w:rFonts w:asciiTheme="majorHAnsi" w:hAnsiTheme="majorHAnsi" w:cstheme="majorHAnsi"/>
                          <w:color w:val="000000" w:themeColor="text1"/>
                        </w:rPr>
                        <w:t xml:space="preserve">et is de kunst om langdurige relaties te bouwen. </w:t>
                      </w:r>
                      <w:r>
                        <w:rPr>
                          <w:rFonts w:asciiTheme="majorHAnsi" w:hAnsiTheme="majorHAnsi" w:cstheme="majorHAnsi"/>
                          <w:color w:val="000000" w:themeColor="text1"/>
                        </w:rPr>
                        <w:t>E</w:t>
                      </w:r>
                      <w:r w:rsidRPr="00BA50B3">
                        <w:rPr>
                          <w:rFonts w:asciiTheme="majorHAnsi" w:hAnsiTheme="majorHAnsi" w:cstheme="majorHAnsi"/>
                          <w:color w:val="000000" w:themeColor="text1"/>
                        </w:rPr>
                        <w:t>lkaar goed leren kennen en dan kijken welke dingen zijn betekenisvol en welke activiteit past daarbij</w:t>
                      </w:r>
                      <w:r>
                        <w:rPr>
                          <w:rFonts w:asciiTheme="majorHAnsi" w:hAnsiTheme="majorHAnsi" w:cstheme="majorHAnsi"/>
                          <w:color w:val="000000" w:themeColor="text1"/>
                        </w:rPr>
                        <w:t>?</w:t>
                      </w:r>
                    </w:p>
                    <w:p w14:paraId="2A985CDC" w14:textId="77777777" w:rsidR="00062BEC" w:rsidRPr="00590418" w:rsidRDefault="00062BEC" w:rsidP="00590418">
                      <w:pPr>
                        <w:spacing w:after="0"/>
                        <w:jc w:val="center"/>
                        <w:rPr>
                          <w:rFonts w:asciiTheme="majorHAnsi" w:hAnsiTheme="majorHAnsi" w:cstheme="majorHAnsi"/>
                          <w:i/>
                          <w:iCs/>
                        </w:rPr>
                      </w:pPr>
                    </w:p>
                    <w:p w14:paraId="65C03745" w14:textId="4901E3A4" w:rsidR="00BE20D9" w:rsidRPr="00BE20D9" w:rsidRDefault="00BE20D9" w:rsidP="00590418">
                      <w:pPr>
                        <w:spacing w:after="0"/>
                        <w:jc w:val="center"/>
                        <w:rPr>
                          <w:rFonts w:ascii="Calibri Light" w:hAnsi="Calibri Light" w:cs="Calibri Light"/>
                          <w:color w:val="000000" w:themeColor="text1"/>
                        </w:rPr>
                      </w:pPr>
                    </w:p>
                  </w:txbxContent>
                </v:textbox>
                <w10:anchorlock/>
              </v:roundrect>
            </w:pict>
          </mc:Fallback>
        </mc:AlternateContent>
      </w:r>
    </w:p>
    <w:p w14:paraId="7D97BF6B" w14:textId="50E566CC" w:rsidR="00BA50B3" w:rsidRPr="00BA50B3" w:rsidRDefault="00BA50B3" w:rsidP="009B6A10">
      <w:pPr>
        <w:spacing w:after="0" w:line="240" w:lineRule="auto"/>
        <w:rPr>
          <w:rFonts w:ascii="Calibri Light" w:hAnsi="Calibri Light" w:cs="Calibri Light"/>
          <w:b/>
          <w:bCs/>
        </w:rPr>
      </w:pPr>
      <w:r w:rsidRPr="00BA50B3">
        <w:rPr>
          <w:rFonts w:ascii="Calibri Light" w:hAnsi="Calibri Light" w:cs="Calibri Light"/>
          <w:b/>
          <w:bCs/>
        </w:rPr>
        <w:lastRenderedPageBreak/>
        <w:t>Ervaringen en voorbeelden die tijdens de bijeenkomst zijn gedeeld</w:t>
      </w:r>
    </w:p>
    <w:p w14:paraId="22C7302D" w14:textId="1E2B8347" w:rsidR="009B6A10" w:rsidRPr="00CC7F19" w:rsidRDefault="009B6A10" w:rsidP="009B6A10">
      <w:pPr>
        <w:spacing w:after="0" w:line="240" w:lineRule="auto"/>
        <w:rPr>
          <w:rFonts w:ascii="Calibri Light" w:hAnsi="Calibri Light" w:cs="Calibri Light"/>
          <w:sz w:val="12"/>
          <w:szCs w:val="12"/>
        </w:rPr>
      </w:pPr>
    </w:p>
    <w:tbl>
      <w:tblPr>
        <w:tblStyle w:val="Tabelraster"/>
        <w:tblW w:w="0" w:type="auto"/>
        <w:shd w:val="clear" w:color="auto" w:fill="DEEAF6" w:themeFill="accent5" w:themeFillTint="33"/>
        <w:tblLook w:val="04A0" w:firstRow="1" w:lastRow="0" w:firstColumn="1" w:lastColumn="0" w:noHBand="0" w:noVBand="1"/>
      </w:tblPr>
      <w:tblGrid>
        <w:gridCol w:w="9062"/>
      </w:tblGrid>
      <w:tr w:rsidR="006F4400" w14:paraId="35A75523" w14:textId="77777777" w:rsidTr="006F4400">
        <w:tc>
          <w:tcPr>
            <w:tcW w:w="9062" w:type="dxa"/>
            <w:shd w:val="clear" w:color="auto" w:fill="DEEAF6" w:themeFill="accent5" w:themeFillTint="33"/>
          </w:tcPr>
          <w:p w14:paraId="24CB1B75" w14:textId="2C1E3B99" w:rsidR="006F4400" w:rsidRPr="006F4400" w:rsidRDefault="006F4400" w:rsidP="006F4400">
            <w:pPr>
              <w:jc w:val="both"/>
              <w:rPr>
                <w:rFonts w:ascii="Calibri Light" w:hAnsi="Calibri Light" w:cs="Calibri Light"/>
                <w:i/>
                <w:iCs/>
                <w:sz w:val="16"/>
                <w:szCs w:val="16"/>
              </w:rPr>
            </w:pPr>
          </w:p>
          <w:p w14:paraId="2D60D105" w14:textId="57E2AA66" w:rsidR="00BA50B3" w:rsidRPr="00937BED" w:rsidRDefault="00BA50B3" w:rsidP="00BA50B3">
            <w:pPr>
              <w:jc w:val="both"/>
              <w:rPr>
                <w:rFonts w:asciiTheme="majorHAnsi" w:hAnsiTheme="majorHAnsi" w:cstheme="majorHAnsi"/>
                <w:b/>
                <w:bCs/>
              </w:rPr>
            </w:pPr>
            <w:r>
              <w:rPr>
                <w:rFonts w:asciiTheme="majorHAnsi" w:hAnsiTheme="majorHAnsi" w:cstheme="majorHAnsi"/>
                <w:b/>
                <w:bCs/>
              </w:rPr>
              <w:t>Ervaring:</w:t>
            </w:r>
            <w:r w:rsidRPr="00937BED">
              <w:rPr>
                <w:rFonts w:asciiTheme="majorHAnsi" w:hAnsiTheme="majorHAnsi" w:cstheme="majorHAnsi"/>
                <w:b/>
                <w:bCs/>
              </w:rPr>
              <w:t xml:space="preserve"> </w:t>
            </w:r>
            <w:r>
              <w:rPr>
                <w:rFonts w:asciiTheme="majorHAnsi" w:hAnsiTheme="majorHAnsi" w:cstheme="majorHAnsi"/>
                <w:b/>
                <w:bCs/>
              </w:rPr>
              <w:t xml:space="preserve">netwerk vergroten van </w:t>
            </w:r>
            <w:r w:rsidRPr="00937BED">
              <w:rPr>
                <w:rFonts w:asciiTheme="majorHAnsi" w:hAnsiTheme="majorHAnsi" w:cstheme="majorHAnsi"/>
                <w:b/>
                <w:bCs/>
              </w:rPr>
              <w:t>Arjen</w:t>
            </w:r>
          </w:p>
          <w:p w14:paraId="6B59D10E" w14:textId="3B6C2DE0" w:rsidR="00BA50B3" w:rsidRPr="00BA50B3" w:rsidRDefault="00BA50B3" w:rsidP="00BA50B3">
            <w:pPr>
              <w:jc w:val="both"/>
              <w:rPr>
                <w:rFonts w:asciiTheme="majorHAnsi" w:hAnsiTheme="majorHAnsi" w:cstheme="majorHAnsi"/>
                <w:i/>
                <w:iCs/>
              </w:rPr>
            </w:pPr>
            <w:r w:rsidRPr="00BA50B3">
              <w:rPr>
                <w:rFonts w:asciiTheme="majorHAnsi" w:hAnsiTheme="majorHAnsi" w:cstheme="majorHAnsi"/>
                <w:i/>
                <w:iCs/>
              </w:rPr>
              <w:t>“</w:t>
            </w:r>
            <w:r w:rsidRPr="00BA50B3">
              <w:rPr>
                <w:rFonts w:asciiTheme="majorHAnsi" w:hAnsiTheme="majorHAnsi" w:cstheme="majorHAnsi"/>
                <w:i/>
                <w:iCs/>
              </w:rPr>
              <w:t xml:space="preserve">Arjen kan niet zien, niet praten en niet horen. Dit maakt het lastig om een netwerk op te bouwen wat betekenisvol is voor hem en voor de ander. </w:t>
            </w:r>
            <w:r w:rsidR="007C57E1">
              <w:rPr>
                <w:rFonts w:asciiTheme="majorHAnsi" w:hAnsiTheme="majorHAnsi" w:cstheme="majorHAnsi"/>
                <w:i/>
                <w:iCs/>
              </w:rPr>
              <w:t>V</w:t>
            </w:r>
            <w:r w:rsidRPr="00BA50B3">
              <w:rPr>
                <w:rFonts w:asciiTheme="majorHAnsi" w:hAnsiTheme="majorHAnsi" w:cstheme="majorHAnsi"/>
                <w:i/>
                <w:iCs/>
              </w:rPr>
              <w:t>oor Arjen heeft het veel betekenis om iemand in zijn omgeving te hebben die vertrouwd voelt</w:t>
            </w:r>
            <w:r w:rsidR="007C57E1">
              <w:rPr>
                <w:rFonts w:asciiTheme="majorHAnsi" w:hAnsiTheme="majorHAnsi" w:cstheme="majorHAnsi"/>
                <w:i/>
                <w:iCs/>
              </w:rPr>
              <w:t xml:space="preserve"> </w:t>
            </w:r>
            <w:r w:rsidRPr="00BA50B3">
              <w:rPr>
                <w:rFonts w:asciiTheme="majorHAnsi" w:hAnsiTheme="majorHAnsi" w:cstheme="majorHAnsi"/>
                <w:i/>
                <w:iCs/>
              </w:rPr>
              <w:t xml:space="preserve">en dat hij een vertrouwde aanraking krijgt. Ze stellen de vraag: “Wie is Arjen en wat halen mensen om hem heen uit het contact met hem en wie zouden zij voor hem (kunnen) zijn?” Zo werken ze aan relaties en onderzoeken ze hoe de contacten eruit zouden kunnen zien. Ze hebben hierdoor iemand gevonden die </w:t>
            </w:r>
            <w:r w:rsidR="00633209">
              <w:rPr>
                <w:rFonts w:asciiTheme="majorHAnsi" w:hAnsiTheme="majorHAnsi" w:cstheme="majorHAnsi"/>
                <w:i/>
                <w:iCs/>
              </w:rPr>
              <w:t xml:space="preserve">elke week </w:t>
            </w:r>
            <w:r w:rsidRPr="00BA50B3">
              <w:rPr>
                <w:rFonts w:asciiTheme="majorHAnsi" w:hAnsiTheme="majorHAnsi" w:cstheme="majorHAnsi"/>
                <w:i/>
                <w:iCs/>
              </w:rPr>
              <w:t xml:space="preserve">bij </w:t>
            </w:r>
            <w:r w:rsidR="00633209">
              <w:rPr>
                <w:rFonts w:asciiTheme="majorHAnsi" w:hAnsiTheme="majorHAnsi" w:cstheme="majorHAnsi"/>
                <w:i/>
                <w:iCs/>
              </w:rPr>
              <w:t xml:space="preserve">hem </w:t>
            </w:r>
            <w:r w:rsidRPr="00BA50B3">
              <w:rPr>
                <w:rFonts w:asciiTheme="majorHAnsi" w:hAnsiTheme="majorHAnsi" w:cstheme="majorHAnsi"/>
                <w:i/>
                <w:iCs/>
              </w:rPr>
              <w:t>op bezoek gaat.</w:t>
            </w:r>
            <w:r w:rsidRPr="00BA50B3">
              <w:rPr>
                <w:rFonts w:asciiTheme="majorHAnsi" w:hAnsiTheme="majorHAnsi" w:cstheme="majorHAnsi"/>
                <w:i/>
                <w:iCs/>
              </w:rPr>
              <w:t>”</w:t>
            </w:r>
            <w:r w:rsidRPr="00BA50B3">
              <w:rPr>
                <w:rFonts w:asciiTheme="majorHAnsi" w:hAnsiTheme="majorHAnsi" w:cstheme="majorHAnsi"/>
                <w:i/>
                <w:iCs/>
              </w:rPr>
              <w:t xml:space="preserve"> </w:t>
            </w:r>
          </w:p>
          <w:p w14:paraId="03FDAB75" w14:textId="77777777" w:rsidR="006F4400" w:rsidRPr="006F4400" w:rsidRDefault="006F4400" w:rsidP="009B6A10">
            <w:pPr>
              <w:rPr>
                <w:rFonts w:ascii="Calibri Light" w:hAnsi="Calibri Light" w:cs="Calibri Light"/>
                <w:sz w:val="16"/>
                <w:szCs w:val="16"/>
              </w:rPr>
            </w:pPr>
          </w:p>
        </w:tc>
      </w:tr>
    </w:tbl>
    <w:p w14:paraId="5A164554" w14:textId="2415E872" w:rsidR="00A56F21" w:rsidRDefault="00A56F21" w:rsidP="00A56F21">
      <w:pPr>
        <w:spacing w:after="0" w:line="240" w:lineRule="auto"/>
        <w:rPr>
          <w:rFonts w:ascii="Calibri Light" w:hAnsi="Calibri Light" w:cs="Calibri Light"/>
        </w:rPr>
      </w:pPr>
    </w:p>
    <w:tbl>
      <w:tblPr>
        <w:tblStyle w:val="Tabelraster"/>
        <w:tblW w:w="0" w:type="auto"/>
        <w:shd w:val="clear" w:color="auto" w:fill="FFF2CC" w:themeFill="accent4" w:themeFillTint="33"/>
        <w:tblLook w:val="04A0" w:firstRow="1" w:lastRow="0" w:firstColumn="1" w:lastColumn="0" w:noHBand="0" w:noVBand="1"/>
      </w:tblPr>
      <w:tblGrid>
        <w:gridCol w:w="9062"/>
      </w:tblGrid>
      <w:tr w:rsidR="00A56F21" w14:paraId="1EAB282B" w14:textId="77777777" w:rsidTr="00A56F21">
        <w:tc>
          <w:tcPr>
            <w:tcW w:w="9062" w:type="dxa"/>
            <w:shd w:val="clear" w:color="auto" w:fill="FFF2CC" w:themeFill="accent4" w:themeFillTint="33"/>
          </w:tcPr>
          <w:p w14:paraId="236E8674" w14:textId="63570F09" w:rsidR="00A56F21" w:rsidRPr="006F4400" w:rsidRDefault="00A56F21" w:rsidP="000E738E">
            <w:pPr>
              <w:jc w:val="both"/>
              <w:rPr>
                <w:rFonts w:ascii="Calibri Light" w:hAnsi="Calibri Light" w:cs="Calibri Light"/>
                <w:i/>
                <w:iCs/>
                <w:sz w:val="16"/>
                <w:szCs w:val="16"/>
              </w:rPr>
            </w:pPr>
          </w:p>
          <w:p w14:paraId="1A7C5F27" w14:textId="0214A5D3" w:rsidR="00BA50B3" w:rsidRPr="005B3829" w:rsidRDefault="00BA50B3" w:rsidP="00BA50B3">
            <w:pPr>
              <w:jc w:val="both"/>
              <w:rPr>
                <w:rFonts w:asciiTheme="majorHAnsi" w:hAnsiTheme="majorHAnsi" w:cstheme="majorHAnsi"/>
                <w:b/>
                <w:bCs/>
              </w:rPr>
            </w:pPr>
            <w:r>
              <w:rPr>
                <w:rFonts w:asciiTheme="majorHAnsi" w:hAnsiTheme="majorHAnsi" w:cstheme="majorHAnsi"/>
                <w:b/>
                <w:bCs/>
              </w:rPr>
              <w:t>Ervaring: opzetten contacten met buren in de wijk</w:t>
            </w:r>
            <w:r w:rsidRPr="005B3829">
              <w:rPr>
                <w:rFonts w:asciiTheme="majorHAnsi" w:hAnsiTheme="majorHAnsi" w:cstheme="majorHAnsi"/>
                <w:b/>
                <w:bCs/>
              </w:rPr>
              <w:t>:</w:t>
            </w:r>
          </w:p>
          <w:p w14:paraId="305B0A26" w14:textId="2B7640DB" w:rsidR="00BA50B3" w:rsidRPr="00BA50B3" w:rsidRDefault="00BA50B3" w:rsidP="00BA50B3">
            <w:pPr>
              <w:jc w:val="both"/>
              <w:rPr>
                <w:rFonts w:asciiTheme="majorHAnsi" w:hAnsiTheme="majorHAnsi" w:cstheme="majorHAnsi"/>
                <w:i/>
                <w:iCs/>
              </w:rPr>
            </w:pPr>
            <w:r w:rsidRPr="00BA50B3">
              <w:rPr>
                <w:rFonts w:asciiTheme="majorHAnsi" w:hAnsiTheme="majorHAnsi" w:cstheme="majorHAnsi"/>
                <w:i/>
                <w:iCs/>
              </w:rPr>
              <w:t>“</w:t>
            </w:r>
            <w:r w:rsidRPr="00BA50B3">
              <w:rPr>
                <w:rFonts w:asciiTheme="majorHAnsi" w:hAnsiTheme="majorHAnsi" w:cstheme="majorHAnsi"/>
                <w:i/>
                <w:iCs/>
              </w:rPr>
              <w:t xml:space="preserve">Er werd een kerstboom in de buurt opgezet met alle buren. Bart, een jongen met een </w:t>
            </w:r>
            <w:r w:rsidR="00633209">
              <w:rPr>
                <w:rFonts w:asciiTheme="majorHAnsi" w:hAnsiTheme="majorHAnsi" w:cstheme="majorHAnsi"/>
                <w:i/>
                <w:iCs/>
              </w:rPr>
              <w:t xml:space="preserve">meervoudige </w:t>
            </w:r>
            <w:r w:rsidRPr="00BA50B3">
              <w:rPr>
                <w:rFonts w:asciiTheme="majorHAnsi" w:hAnsiTheme="majorHAnsi" w:cstheme="majorHAnsi"/>
                <w:i/>
                <w:iCs/>
              </w:rPr>
              <w:t xml:space="preserve">beperking, was er ook bij. Om 19.00 uur gingen de meeste buren weg. Alleen een aantal buurmannen en Bart en de begeleider waren er nog. Met z’n allen </w:t>
            </w:r>
            <w:r w:rsidR="00633209">
              <w:rPr>
                <w:rFonts w:asciiTheme="majorHAnsi" w:hAnsiTheme="majorHAnsi" w:cstheme="majorHAnsi"/>
                <w:i/>
                <w:iCs/>
              </w:rPr>
              <w:t>stonden</w:t>
            </w:r>
            <w:r w:rsidRPr="00BA50B3">
              <w:rPr>
                <w:rFonts w:asciiTheme="majorHAnsi" w:hAnsiTheme="majorHAnsi" w:cstheme="majorHAnsi"/>
                <w:i/>
                <w:iCs/>
              </w:rPr>
              <w:t xml:space="preserve"> ze bij het vuur en dat bracht mooie gesprekken op gang. Het contact tussen Bart en de buurmannen kwam tot leven. Veel mensen ervaren angstmomenten om iets nieuws te doen, zeker bij complexe bewoners. Maar het is de kunst om als begeleider een kans te zien en de potentie van een situatie te zien om een netwerk op te bouwen.</w:t>
            </w:r>
            <w:r w:rsidRPr="00BA50B3">
              <w:rPr>
                <w:rFonts w:asciiTheme="majorHAnsi" w:hAnsiTheme="majorHAnsi" w:cstheme="majorHAnsi"/>
                <w:i/>
                <w:iCs/>
              </w:rPr>
              <w:t>”</w:t>
            </w:r>
          </w:p>
          <w:p w14:paraId="51B16CE3" w14:textId="77777777" w:rsidR="00A56F21" w:rsidRPr="006F4400" w:rsidRDefault="00A56F21" w:rsidP="000E738E">
            <w:pPr>
              <w:rPr>
                <w:rFonts w:ascii="Calibri Light" w:hAnsi="Calibri Light" w:cs="Calibri Light"/>
                <w:sz w:val="16"/>
                <w:szCs w:val="16"/>
              </w:rPr>
            </w:pPr>
          </w:p>
        </w:tc>
      </w:tr>
    </w:tbl>
    <w:p w14:paraId="128485A2" w14:textId="77777777" w:rsidR="00BA50B3" w:rsidRDefault="00BA50B3" w:rsidP="00BA50B3">
      <w:pPr>
        <w:spacing w:after="0" w:line="240" w:lineRule="auto"/>
        <w:rPr>
          <w:rFonts w:ascii="Calibri Light" w:hAnsi="Calibri Light" w:cs="Calibri Light"/>
        </w:rPr>
      </w:pPr>
    </w:p>
    <w:tbl>
      <w:tblPr>
        <w:tblStyle w:val="Tabelraster"/>
        <w:tblW w:w="0" w:type="auto"/>
        <w:shd w:val="clear" w:color="auto" w:fill="E2EFD9" w:themeFill="accent6" w:themeFillTint="33"/>
        <w:tblLook w:val="04A0" w:firstRow="1" w:lastRow="0" w:firstColumn="1" w:lastColumn="0" w:noHBand="0" w:noVBand="1"/>
      </w:tblPr>
      <w:tblGrid>
        <w:gridCol w:w="9062"/>
      </w:tblGrid>
      <w:tr w:rsidR="00BA50B3" w14:paraId="300A2B6E" w14:textId="77777777" w:rsidTr="00BA50B3">
        <w:tc>
          <w:tcPr>
            <w:tcW w:w="9062" w:type="dxa"/>
            <w:shd w:val="clear" w:color="auto" w:fill="E2EFD9" w:themeFill="accent6" w:themeFillTint="33"/>
          </w:tcPr>
          <w:p w14:paraId="0107450A" w14:textId="77777777" w:rsidR="00BA50B3" w:rsidRPr="006F4400" w:rsidRDefault="00BA50B3" w:rsidP="006C5EC2">
            <w:pPr>
              <w:jc w:val="both"/>
              <w:rPr>
                <w:rFonts w:ascii="Calibri Light" w:hAnsi="Calibri Light" w:cs="Calibri Light"/>
                <w:i/>
                <w:iCs/>
                <w:sz w:val="16"/>
                <w:szCs w:val="16"/>
              </w:rPr>
            </w:pPr>
          </w:p>
          <w:p w14:paraId="472C33AD" w14:textId="77777777" w:rsidR="00BA50B3" w:rsidRPr="00BA50B3" w:rsidRDefault="00BA50B3" w:rsidP="00BA50B3">
            <w:pPr>
              <w:jc w:val="both"/>
              <w:rPr>
                <w:rFonts w:asciiTheme="majorHAnsi" w:hAnsiTheme="majorHAnsi" w:cstheme="majorHAnsi"/>
                <w:b/>
                <w:bCs/>
              </w:rPr>
            </w:pPr>
            <w:r w:rsidRPr="00BA50B3">
              <w:rPr>
                <w:rFonts w:asciiTheme="majorHAnsi" w:hAnsiTheme="majorHAnsi" w:cstheme="majorHAnsi"/>
                <w:b/>
                <w:bCs/>
              </w:rPr>
              <w:t>Voorbeeld: saamhorigheid in de wijk door je verhaal aan elkaar te vertellen</w:t>
            </w:r>
          </w:p>
          <w:p w14:paraId="05C75F86" w14:textId="77A946BD" w:rsidR="00BA50B3" w:rsidRPr="00BA50B3" w:rsidRDefault="00BA50B3" w:rsidP="00BA50B3">
            <w:pPr>
              <w:jc w:val="both"/>
              <w:rPr>
                <w:rFonts w:asciiTheme="majorHAnsi" w:hAnsiTheme="majorHAnsi" w:cstheme="majorHAnsi"/>
                <w:i/>
                <w:iCs/>
              </w:rPr>
            </w:pPr>
            <w:r w:rsidRPr="00BA50B3">
              <w:rPr>
                <w:rFonts w:asciiTheme="majorHAnsi" w:hAnsiTheme="majorHAnsi" w:cstheme="majorHAnsi"/>
                <w:i/>
                <w:iCs/>
              </w:rPr>
              <w:t>“</w:t>
            </w:r>
            <w:r w:rsidRPr="00BA50B3">
              <w:rPr>
                <w:rFonts w:asciiTheme="majorHAnsi" w:hAnsiTheme="majorHAnsi" w:cstheme="majorHAnsi"/>
                <w:i/>
                <w:iCs/>
              </w:rPr>
              <w:t xml:space="preserve">Ik heb zelf een emigratie achtergrond en ik ben vrijwilliger geweest bij een zorgorganisatie voor mensen met een verstandelijke beperking. Ik heb een groepje mensen samengebracht die samen iets wilden organiseren. In de gemeente waar we woonden, hebben we een groot feest gegeven. Iedereen kreeg daarin de gelegenheid om iets te vertellen over </w:t>
            </w:r>
            <w:r w:rsidR="00CC7F19">
              <w:rPr>
                <w:rFonts w:asciiTheme="majorHAnsi" w:hAnsiTheme="majorHAnsi" w:cstheme="majorHAnsi"/>
                <w:i/>
                <w:iCs/>
              </w:rPr>
              <w:t>zijn eigen</w:t>
            </w:r>
            <w:r w:rsidRPr="00BA50B3">
              <w:rPr>
                <w:rFonts w:asciiTheme="majorHAnsi" w:hAnsiTheme="majorHAnsi" w:cstheme="majorHAnsi"/>
                <w:i/>
                <w:iCs/>
              </w:rPr>
              <w:t xml:space="preserve"> verhaal. Dat bracht veel saamhorigheid. Veel mensen hebben angst voor iets nieuws. Maar het kan soms heel simpel zijn.</w:t>
            </w:r>
            <w:r w:rsidRPr="00BA50B3">
              <w:rPr>
                <w:rFonts w:asciiTheme="majorHAnsi" w:hAnsiTheme="majorHAnsi" w:cstheme="majorHAnsi"/>
                <w:i/>
                <w:iCs/>
              </w:rPr>
              <w:t>”</w:t>
            </w:r>
          </w:p>
          <w:p w14:paraId="7F5D0EB5" w14:textId="77777777" w:rsidR="00BA50B3" w:rsidRPr="006F4400" w:rsidRDefault="00BA50B3" w:rsidP="006C5EC2">
            <w:pPr>
              <w:rPr>
                <w:rFonts w:ascii="Calibri Light" w:hAnsi="Calibri Light" w:cs="Calibri Light"/>
                <w:sz w:val="16"/>
                <w:szCs w:val="16"/>
              </w:rPr>
            </w:pPr>
          </w:p>
        </w:tc>
      </w:tr>
    </w:tbl>
    <w:p w14:paraId="65EBD7E3" w14:textId="77777777" w:rsidR="00062BEC" w:rsidRDefault="00062BEC" w:rsidP="00062BEC">
      <w:pPr>
        <w:spacing w:after="0" w:line="240" w:lineRule="auto"/>
        <w:rPr>
          <w:rFonts w:ascii="Calibri Light" w:hAnsi="Calibri Light" w:cs="Calibri Light"/>
        </w:rPr>
      </w:pPr>
    </w:p>
    <w:tbl>
      <w:tblPr>
        <w:tblStyle w:val="Tabelraster"/>
        <w:tblW w:w="0" w:type="auto"/>
        <w:shd w:val="clear" w:color="auto" w:fill="FBE4D5" w:themeFill="accent2" w:themeFillTint="33"/>
        <w:tblLook w:val="04A0" w:firstRow="1" w:lastRow="0" w:firstColumn="1" w:lastColumn="0" w:noHBand="0" w:noVBand="1"/>
      </w:tblPr>
      <w:tblGrid>
        <w:gridCol w:w="9062"/>
      </w:tblGrid>
      <w:tr w:rsidR="00062BEC" w14:paraId="4D2C4A91" w14:textId="77777777" w:rsidTr="00062BEC">
        <w:tc>
          <w:tcPr>
            <w:tcW w:w="9062" w:type="dxa"/>
            <w:shd w:val="clear" w:color="auto" w:fill="FBE4D5" w:themeFill="accent2" w:themeFillTint="33"/>
          </w:tcPr>
          <w:p w14:paraId="23C60B37" w14:textId="77777777" w:rsidR="00062BEC" w:rsidRPr="006F4400" w:rsidRDefault="00062BEC" w:rsidP="006C5EC2">
            <w:pPr>
              <w:jc w:val="both"/>
              <w:rPr>
                <w:rFonts w:ascii="Calibri Light" w:hAnsi="Calibri Light" w:cs="Calibri Light"/>
                <w:i/>
                <w:iCs/>
                <w:sz w:val="16"/>
                <w:szCs w:val="16"/>
              </w:rPr>
            </w:pPr>
          </w:p>
          <w:p w14:paraId="5B578890" w14:textId="0C7C8681" w:rsidR="00062BEC" w:rsidRPr="00062BEC" w:rsidRDefault="00062BEC" w:rsidP="00062BEC">
            <w:pPr>
              <w:jc w:val="both"/>
              <w:rPr>
                <w:rFonts w:asciiTheme="majorHAnsi" w:hAnsiTheme="majorHAnsi" w:cstheme="majorHAnsi"/>
                <w:b/>
                <w:bCs/>
              </w:rPr>
            </w:pPr>
            <w:r w:rsidRPr="00062BEC">
              <w:rPr>
                <w:rFonts w:asciiTheme="majorHAnsi" w:hAnsiTheme="majorHAnsi" w:cstheme="majorHAnsi"/>
                <w:b/>
                <w:bCs/>
              </w:rPr>
              <w:t xml:space="preserve">Ervaring: uitdagingen op de weg </w:t>
            </w:r>
          </w:p>
          <w:p w14:paraId="481EF41F" w14:textId="3F932EF0" w:rsidR="00062BEC" w:rsidRPr="00062BEC" w:rsidRDefault="00062BEC" w:rsidP="00062BEC">
            <w:pPr>
              <w:jc w:val="both"/>
              <w:rPr>
                <w:rFonts w:asciiTheme="majorHAnsi" w:hAnsiTheme="majorHAnsi" w:cstheme="majorHAnsi"/>
                <w:i/>
                <w:iCs/>
              </w:rPr>
            </w:pPr>
            <w:r w:rsidRPr="00062BEC">
              <w:rPr>
                <w:rFonts w:asciiTheme="majorHAnsi" w:hAnsiTheme="majorHAnsi" w:cstheme="majorHAnsi"/>
                <w:i/>
                <w:iCs/>
              </w:rPr>
              <w:t>“</w:t>
            </w:r>
            <w:r w:rsidRPr="00062BEC">
              <w:rPr>
                <w:rFonts w:asciiTheme="majorHAnsi" w:hAnsiTheme="majorHAnsi" w:cstheme="majorHAnsi"/>
                <w:i/>
                <w:iCs/>
              </w:rPr>
              <w:t>We zijn aan het onderzoeken hoe we een community kunnen creëren om de inclusie groter te maken. Om meer participatienetwerken en buurtgenoten voor onze cliënten te kunnen waarmaken. Iedereen spreekt erover en iedereen wilt het graag. Maar je ziet dat het lastig is. De arbeidskrapte heeft daar ook mee te maken. Het vraagt van medewerkers om te investeren en om daar tijd voor te maken. Als je voor de avond nog niet eens de diensten hebt opgevuld, hoe kan je dan meedenken over activiteiten</w:t>
            </w:r>
            <w:r w:rsidR="00CC7F19">
              <w:rPr>
                <w:rFonts w:asciiTheme="majorHAnsi" w:hAnsiTheme="majorHAnsi" w:cstheme="majorHAnsi"/>
                <w:i/>
                <w:iCs/>
              </w:rPr>
              <w:t>?</w:t>
            </w:r>
            <w:r w:rsidRPr="00062BEC">
              <w:rPr>
                <w:rFonts w:asciiTheme="majorHAnsi" w:hAnsiTheme="majorHAnsi" w:cstheme="majorHAnsi"/>
                <w:i/>
                <w:iCs/>
              </w:rPr>
              <w:t xml:space="preserve"> Als er weinig verbinding onderling is, hoe kan je dan de verbinding met buiten maken? De organisatie wilt het heel graag, maar dat is een groot probleem waar ik tegenaan loop.</w:t>
            </w:r>
            <w:r w:rsidRPr="00062BEC">
              <w:rPr>
                <w:rFonts w:asciiTheme="majorHAnsi" w:hAnsiTheme="majorHAnsi" w:cstheme="majorHAnsi"/>
                <w:i/>
                <w:iCs/>
              </w:rPr>
              <w:t>”</w:t>
            </w:r>
            <w:r w:rsidRPr="00062BEC">
              <w:rPr>
                <w:rFonts w:asciiTheme="majorHAnsi" w:hAnsiTheme="majorHAnsi" w:cstheme="majorHAnsi"/>
                <w:i/>
                <w:iCs/>
              </w:rPr>
              <w:t xml:space="preserve"> </w:t>
            </w:r>
          </w:p>
          <w:p w14:paraId="6B58EA95" w14:textId="77777777" w:rsidR="00062BEC" w:rsidRPr="006F4400" w:rsidRDefault="00062BEC" w:rsidP="006C5EC2">
            <w:pPr>
              <w:rPr>
                <w:rFonts w:ascii="Calibri Light" w:hAnsi="Calibri Light" w:cs="Calibri Light"/>
                <w:sz w:val="16"/>
                <w:szCs w:val="16"/>
              </w:rPr>
            </w:pPr>
          </w:p>
        </w:tc>
      </w:tr>
    </w:tbl>
    <w:p w14:paraId="04707394" w14:textId="77777777" w:rsidR="00CC7F19" w:rsidRDefault="00CC7F19" w:rsidP="00CC7F19">
      <w:pPr>
        <w:spacing w:after="0" w:line="240" w:lineRule="auto"/>
        <w:rPr>
          <w:rFonts w:ascii="Calibri Light" w:hAnsi="Calibri Light" w:cs="Calibri Light"/>
        </w:rPr>
      </w:pPr>
    </w:p>
    <w:tbl>
      <w:tblPr>
        <w:tblStyle w:val="Tabelraster"/>
        <w:tblW w:w="0" w:type="auto"/>
        <w:shd w:val="clear" w:color="auto" w:fill="DEEAF6" w:themeFill="accent5" w:themeFillTint="33"/>
        <w:tblLook w:val="04A0" w:firstRow="1" w:lastRow="0" w:firstColumn="1" w:lastColumn="0" w:noHBand="0" w:noVBand="1"/>
      </w:tblPr>
      <w:tblGrid>
        <w:gridCol w:w="9062"/>
      </w:tblGrid>
      <w:tr w:rsidR="00CC7F19" w14:paraId="6062E0A3" w14:textId="77777777" w:rsidTr="00CC7F19">
        <w:tc>
          <w:tcPr>
            <w:tcW w:w="9062" w:type="dxa"/>
            <w:shd w:val="clear" w:color="auto" w:fill="DEEAF6" w:themeFill="accent5" w:themeFillTint="33"/>
          </w:tcPr>
          <w:p w14:paraId="690EA5B1" w14:textId="77777777" w:rsidR="00CC7F19" w:rsidRPr="006F4400" w:rsidRDefault="00CC7F19" w:rsidP="006C5EC2">
            <w:pPr>
              <w:jc w:val="both"/>
              <w:rPr>
                <w:rFonts w:ascii="Calibri Light" w:hAnsi="Calibri Light" w:cs="Calibri Light"/>
                <w:i/>
                <w:iCs/>
                <w:sz w:val="16"/>
                <w:szCs w:val="16"/>
              </w:rPr>
            </w:pPr>
          </w:p>
          <w:p w14:paraId="3B3386DE" w14:textId="77777777" w:rsidR="00CC7F19" w:rsidRDefault="00CC7F19" w:rsidP="00CC7F19">
            <w:pPr>
              <w:jc w:val="both"/>
              <w:rPr>
                <w:rFonts w:asciiTheme="majorHAnsi" w:hAnsiTheme="majorHAnsi" w:cstheme="majorHAnsi"/>
              </w:rPr>
            </w:pPr>
            <w:r>
              <w:rPr>
                <w:rFonts w:asciiTheme="majorHAnsi" w:hAnsiTheme="majorHAnsi" w:cstheme="majorHAnsi"/>
                <w:b/>
                <w:bCs/>
              </w:rPr>
              <w:t>Ervaring: community in de wijk bouwen</w:t>
            </w:r>
            <w:r>
              <w:rPr>
                <w:rFonts w:asciiTheme="majorHAnsi" w:hAnsiTheme="majorHAnsi" w:cstheme="majorHAnsi"/>
              </w:rPr>
              <w:t xml:space="preserve">: </w:t>
            </w:r>
          </w:p>
          <w:p w14:paraId="42C9D781" w14:textId="510A2619" w:rsidR="00CC7F19" w:rsidRPr="00CC7F19" w:rsidRDefault="00CC7F19" w:rsidP="00CC7F19">
            <w:pPr>
              <w:jc w:val="both"/>
              <w:rPr>
                <w:rFonts w:asciiTheme="majorHAnsi" w:hAnsiTheme="majorHAnsi" w:cstheme="majorHAnsi"/>
                <w:i/>
                <w:iCs/>
              </w:rPr>
            </w:pPr>
            <w:r w:rsidRPr="00CC7F19">
              <w:rPr>
                <w:rFonts w:asciiTheme="majorHAnsi" w:hAnsiTheme="majorHAnsi" w:cstheme="majorHAnsi"/>
                <w:i/>
                <w:iCs/>
              </w:rPr>
              <w:t>“</w:t>
            </w:r>
            <w:r w:rsidRPr="00CC7F19">
              <w:rPr>
                <w:rFonts w:asciiTheme="majorHAnsi" w:hAnsiTheme="majorHAnsi" w:cstheme="majorHAnsi"/>
                <w:i/>
                <w:iCs/>
              </w:rPr>
              <w:t xml:space="preserve">We hadden </w:t>
            </w:r>
            <w:r w:rsidR="00633209">
              <w:rPr>
                <w:rFonts w:asciiTheme="majorHAnsi" w:hAnsiTheme="majorHAnsi" w:cstheme="majorHAnsi"/>
                <w:i/>
                <w:iCs/>
              </w:rPr>
              <w:t xml:space="preserve">eerst </w:t>
            </w:r>
            <w:r w:rsidRPr="00CC7F19">
              <w:rPr>
                <w:rFonts w:asciiTheme="majorHAnsi" w:hAnsiTheme="majorHAnsi" w:cstheme="majorHAnsi"/>
                <w:i/>
                <w:iCs/>
              </w:rPr>
              <w:t>een groot instellingsterrein met 240 mensen en dat hebben we omgevormd. Er wonen nu 120 cliënten in de wijk. We hebben een multifunctioneel centrum in de wijk neergezet. Daarvan hebben we gezegd ‘dat centrum is niet alleen van ons, dat is van de buurt’. Het is van ons samen, wat gaan we doen? Nu gaan we samen met buurtbewoners, medewerkers en bewoners kijken wat we gaan organiseren in dat centrum wat voor iedereen betekenisvol is.</w:t>
            </w:r>
            <w:r w:rsidRPr="00CC7F19">
              <w:rPr>
                <w:rFonts w:asciiTheme="majorHAnsi" w:hAnsiTheme="majorHAnsi" w:cstheme="majorHAnsi"/>
                <w:i/>
                <w:iCs/>
              </w:rPr>
              <w:t>”</w:t>
            </w:r>
            <w:r w:rsidRPr="00CC7F19">
              <w:rPr>
                <w:rFonts w:asciiTheme="majorHAnsi" w:hAnsiTheme="majorHAnsi" w:cstheme="majorHAnsi"/>
                <w:i/>
                <w:iCs/>
              </w:rPr>
              <w:t xml:space="preserve"> </w:t>
            </w:r>
          </w:p>
          <w:p w14:paraId="79DE4DFD" w14:textId="77777777" w:rsidR="00CC7F19" w:rsidRPr="006F4400" w:rsidRDefault="00CC7F19" w:rsidP="006C5EC2">
            <w:pPr>
              <w:rPr>
                <w:rFonts w:ascii="Calibri Light" w:hAnsi="Calibri Light" w:cs="Calibri Light"/>
                <w:sz w:val="16"/>
                <w:szCs w:val="16"/>
              </w:rPr>
            </w:pPr>
          </w:p>
        </w:tc>
      </w:tr>
    </w:tbl>
    <w:p w14:paraId="378F02F0" w14:textId="77777777" w:rsidR="00CC7F19" w:rsidRPr="00CC7F19" w:rsidRDefault="00CC7F19" w:rsidP="003E7948">
      <w:pPr>
        <w:spacing w:after="0"/>
        <w:rPr>
          <w:rFonts w:ascii="Calibri Light" w:hAnsi="Calibri Light" w:cs="Calibri Light"/>
          <w:b/>
          <w:bCs/>
          <w:sz w:val="18"/>
          <w:szCs w:val="18"/>
        </w:rPr>
      </w:pPr>
    </w:p>
    <w:p w14:paraId="4FBECBC0" w14:textId="330D3C96" w:rsidR="003E7948" w:rsidRPr="00483104" w:rsidRDefault="003E7948" w:rsidP="00CC7F19">
      <w:pPr>
        <w:spacing w:after="0" w:line="240" w:lineRule="auto"/>
        <w:rPr>
          <w:rFonts w:ascii="Calibri Light" w:hAnsi="Calibri Light" w:cs="Calibri Light"/>
          <w:b/>
          <w:bCs/>
        </w:rPr>
      </w:pPr>
      <w:r w:rsidRPr="00483104">
        <w:rPr>
          <w:rFonts w:ascii="Calibri Light" w:hAnsi="Calibri Light" w:cs="Calibri Light"/>
          <w:b/>
          <w:bCs/>
        </w:rPr>
        <w:t>Vervolgafspra</w:t>
      </w:r>
      <w:r w:rsidR="00633209">
        <w:rPr>
          <w:rFonts w:ascii="Calibri Light" w:hAnsi="Calibri Light" w:cs="Calibri Light"/>
          <w:b/>
          <w:bCs/>
        </w:rPr>
        <w:t>ak</w:t>
      </w:r>
    </w:p>
    <w:p w14:paraId="24D4CBB4" w14:textId="54CC4667" w:rsidR="00590418" w:rsidRPr="00633209" w:rsidRDefault="00D50FCC" w:rsidP="00177E2B">
      <w:pPr>
        <w:pStyle w:val="Lijstalinea"/>
        <w:numPr>
          <w:ilvl w:val="0"/>
          <w:numId w:val="4"/>
        </w:numPr>
        <w:spacing w:after="0" w:line="240" w:lineRule="auto"/>
        <w:jc w:val="center"/>
        <w:rPr>
          <w:rFonts w:ascii="Calibri Light" w:hAnsi="Calibri Light" w:cs="Calibri Light"/>
        </w:rPr>
      </w:pPr>
      <w:r w:rsidRPr="00633209">
        <w:rPr>
          <w:rFonts w:ascii="Calibri Light" w:hAnsi="Calibri Light" w:cs="Calibri Light"/>
        </w:rPr>
        <w:t>Op 18</w:t>
      </w:r>
      <w:r w:rsidR="003E7948" w:rsidRPr="00633209">
        <w:rPr>
          <w:rFonts w:ascii="Calibri Light" w:hAnsi="Calibri Light" w:cs="Calibri Light"/>
        </w:rPr>
        <w:t xml:space="preserve"> </w:t>
      </w:r>
      <w:r w:rsidRPr="00633209">
        <w:rPr>
          <w:rFonts w:ascii="Calibri Light" w:hAnsi="Calibri Light" w:cs="Calibri Light"/>
        </w:rPr>
        <w:t>januari 2023</w:t>
      </w:r>
      <w:r w:rsidR="003E7948" w:rsidRPr="00633209">
        <w:rPr>
          <w:rFonts w:ascii="Calibri Light" w:hAnsi="Calibri Light" w:cs="Calibri Light"/>
        </w:rPr>
        <w:t xml:space="preserve"> gaat </w:t>
      </w:r>
      <w:r w:rsidRPr="00633209">
        <w:rPr>
          <w:rFonts w:ascii="Calibri Light" w:hAnsi="Calibri Light" w:cs="Calibri Light"/>
        </w:rPr>
        <w:t>de</w:t>
      </w:r>
      <w:r w:rsidR="003E7948" w:rsidRPr="00633209">
        <w:rPr>
          <w:rFonts w:ascii="Calibri Light" w:hAnsi="Calibri Light" w:cs="Calibri Light"/>
        </w:rPr>
        <w:t xml:space="preserve"> voorbereidingsgroep de </w:t>
      </w:r>
      <w:r w:rsidR="00633209" w:rsidRPr="00633209">
        <w:rPr>
          <w:rFonts w:ascii="Calibri Light" w:hAnsi="Calibri Light" w:cs="Calibri Light"/>
        </w:rPr>
        <w:t xml:space="preserve">volgende </w:t>
      </w:r>
      <w:r w:rsidR="003E7948" w:rsidRPr="00633209">
        <w:rPr>
          <w:rFonts w:ascii="Calibri Light" w:hAnsi="Calibri Light" w:cs="Calibri Light"/>
        </w:rPr>
        <w:t>bijeenkomst voorbereiden.</w:t>
      </w:r>
    </w:p>
    <w:sectPr w:rsidR="00590418" w:rsidRPr="0063320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5F8C" w14:textId="77777777" w:rsidR="0016725F" w:rsidRDefault="0016725F" w:rsidP="00483104">
      <w:pPr>
        <w:spacing w:after="0" w:line="240" w:lineRule="auto"/>
      </w:pPr>
      <w:r>
        <w:separator/>
      </w:r>
    </w:p>
  </w:endnote>
  <w:endnote w:type="continuationSeparator" w:id="0">
    <w:p w14:paraId="76E1C9B2" w14:textId="77777777" w:rsidR="0016725F" w:rsidRDefault="0016725F" w:rsidP="0048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182344"/>
      <w:docPartObj>
        <w:docPartGallery w:val="Page Numbers (Bottom of Page)"/>
        <w:docPartUnique/>
      </w:docPartObj>
    </w:sdtPr>
    <w:sdtEndPr>
      <w:rPr>
        <w:rFonts w:ascii="Calibri Light" w:hAnsi="Calibri Light" w:cs="Calibri Light"/>
      </w:rPr>
    </w:sdtEndPr>
    <w:sdtContent>
      <w:p w14:paraId="085318C1" w14:textId="0C99844E" w:rsidR="00284F7D" w:rsidRPr="00284F7D" w:rsidRDefault="00284F7D">
        <w:pPr>
          <w:pStyle w:val="Voettekst"/>
          <w:jc w:val="right"/>
          <w:rPr>
            <w:rFonts w:ascii="Calibri Light" w:hAnsi="Calibri Light" w:cs="Calibri Light"/>
          </w:rPr>
        </w:pPr>
        <w:r w:rsidRPr="00284F7D">
          <w:rPr>
            <w:rFonts w:ascii="Calibri Light" w:hAnsi="Calibri Light" w:cs="Calibri Light"/>
          </w:rPr>
          <w:fldChar w:fldCharType="begin"/>
        </w:r>
        <w:r w:rsidRPr="00284F7D">
          <w:rPr>
            <w:rFonts w:ascii="Calibri Light" w:hAnsi="Calibri Light" w:cs="Calibri Light"/>
          </w:rPr>
          <w:instrText>PAGE   \* MERGEFORMAT</w:instrText>
        </w:r>
        <w:r w:rsidRPr="00284F7D">
          <w:rPr>
            <w:rFonts w:ascii="Calibri Light" w:hAnsi="Calibri Light" w:cs="Calibri Light"/>
          </w:rPr>
          <w:fldChar w:fldCharType="separate"/>
        </w:r>
        <w:r w:rsidRPr="00284F7D">
          <w:rPr>
            <w:rFonts w:ascii="Calibri Light" w:hAnsi="Calibri Light" w:cs="Calibri Light"/>
          </w:rPr>
          <w:t>2</w:t>
        </w:r>
        <w:r w:rsidRPr="00284F7D">
          <w:rPr>
            <w:rFonts w:ascii="Calibri Light" w:hAnsi="Calibri Light" w:cs="Calibri Light"/>
          </w:rPr>
          <w:fldChar w:fldCharType="end"/>
        </w:r>
      </w:p>
    </w:sdtContent>
  </w:sdt>
  <w:p w14:paraId="3F290D5C" w14:textId="35BBFFDA" w:rsidR="00483104" w:rsidRPr="00483104" w:rsidRDefault="00483104" w:rsidP="00483104">
    <w:pPr>
      <w:pStyle w:val="Voettekst"/>
      <w:jc w:val="cen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7363" w14:textId="77777777" w:rsidR="0016725F" w:rsidRDefault="0016725F" w:rsidP="00483104">
      <w:pPr>
        <w:spacing w:after="0" w:line="240" w:lineRule="auto"/>
      </w:pPr>
      <w:r>
        <w:separator/>
      </w:r>
    </w:p>
  </w:footnote>
  <w:footnote w:type="continuationSeparator" w:id="0">
    <w:p w14:paraId="1FE94206" w14:textId="77777777" w:rsidR="0016725F" w:rsidRDefault="0016725F" w:rsidP="00483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43CB" w14:textId="3A3726E4" w:rsidR="00D27A47" w:rsidRDefault="00D27A47" w:rsidP="00D27A47">
    <w:pPr>
      <w:pStyle w:val="Koptekst"/>
      <w:jc w:val="right"/>
    </w:pPr>
    <w:r>
      <w:rPr>
        <w:noProof/>
      </w:rPr>
      <w:drawing>
        <wp:inline distT="0" distB="0" distL="0" distR="0" wp14:anchorId="70DBC806" wp14:editId="2363F5E5">
          <wp:extent cx="1041658" cy="723900"/>
          <wp:effectExtent l="0" t="0" r="6350" b="0"/>
          <wp:docPr id="6" name="Picture 20" descr="Samenwerking | Coalitie voor Inclusie">
            <a:extLst xmlns:a="http://schemas.openxmlformats.org/drawingml/2006/main">
              <a:ext uri="{FF2B5EF4-FFF2-40B4-BE49-F238E27FC236}">
                <a16:creationId xmlns:a16="http://schemas.microsoft.com/office/drawing/2014/main" id="{7E457B69-E5ED-D2B4-4E6F-2EC1C7B7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Samenwerking | Coalitie voor Inclusie">
                    <a:extLst>
                      <a:ext uri="{FF2B5EF4-FFF2-40B4-BE49-F238E27FC236}">
                        <a16:creationId xmlns:a16="http://schemas.microsoft.com/office/drawing/2014/main" id="{7E457B69-E5ED-D2B4-4E6F-2EC1C7B7242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4829" cy="7261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2107"/>
    <w:multiLevelType w:val="hybridMultilevel"/>
    <w:tmpl w:val="A5563C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361277"/>
    <w:multiLevelType w:val="hybridMultilevel"/>
    <w:tmpl w:val="3EFA63A4"/>
    <w:lvl w:ilvl="0" w:tplc="F1F60E06">
      <w:start w:val="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BF7ECA"/>
    <w:multiLevelType w:val="hybridMultilevel"/>
    <w:tmpl w:val="F2D8EF6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DA76B9C"/>
    <w:multiLevelType w:val="hybridMultilevel"/>
    <w:tmpl w:val="1F7AEF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10D60E0"/>
    <w:multiLevelType w:val="hybridMultilevel"/>
    <w:tmpl w:val="8C7E4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673680"/>
    <w:multiLevelType w:val="hybridMultilevel"/>
    <w:tmpl w:val="328C79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5C4238E"/>
    <w:multiLevelType w:val="hybridMultilevel"/>
    <w:tmpl w:val="62B2A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6960454">
    <w:abstractNumId w:val="6"/>
  </w:num>
  <w:num w:numId="2" w16cid:durableId="209732134">
    <w:abstractNumId w:val="4"/>
  </w:num>
  <w:num w:numId="3" w16cid:durableId="2124572918">
    <w:abstractNumId w:val="1"/>
  </w:num>
  <w:num w:numId="4" w16cid:durableId="1780297849">
    <w:abstractNumId w:val="2"/>
  </w:num>
  <w:num w:numId="5" w16cid:durableId="1315451913">
    <w:abstractNumId w:val="5"/>
  </w:num>
  <w:num w:numId="6" w16cid:durableId="1788890328">
    <w:abstractNumId w:val="3"/>
  </w:num>
  <w:num w:numId="7" w16cid:durableId="214453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47"/>
    <w:rsid w:val="000353F8"/>
    <w:rsid w:val="0005384A"/>
    <w:rsid w:val="00062BEC"/>
    <w:rsid w:val="0007101A"/>
    <w:rsid w:val="00076BD1"/>
    <w:rsid w:val="001337B7"/>
    <w:rsid w:val="0016725F"/>
    <w:rsid w:val="001C5337"/>
    <w:rsid w:val="001D3598"/>
    <w:rsid w:val="00284F7D"/>
    <w:rsid w:val="002E504B"/>
    <w:rsid w:val="00340195"/>
    <w:rsid w:val="00342DEA"/>
    <w:rsid w:val="003E608C"/>
    <w:rsid w:val="003E7948"/>
    <w:rsid w:val="00400804"/>
    <w:rsid w:val="004025E9"/>
    <w:rsid w:val="00483104"/>
    <w:rsid w:val="004A7F10"/>
    <w:rsid w:val="00544447"/>
    <w:rsid w:val="00590418"/>
    <w:rsid w:val="005B1310"/>
    <w:rsid w:val="005B156E"/>
    <w:rsid w:val="00602A90"/>
    <w:rsid w:val="00633209"/>
    <w:rsid w:val="006A33F6"/>
    <w:rsid w:val="006F4400"/>
    <w:rsid w:val="0070207B"/>
    <w:rsid w:val="007A031D"/>
    <w:rsid w:val="007A4329"/>
    <w:rsid w:val="007A4445"/>
    <w:rsid w:val="007C57E1"/>
    <w:rsid w:val="008C6753"/>
    <w:rsid w:val="009431B6"/>
    <w:rsid w:val="009B45ED"/>
    <w:rsid w:val="009B6A10"/>
    <w:rsid w:val="00A56F21"/>
    <w:rsid w:val="00AA5AA1"/>
    <w:rsid w:val="00AD59A3"/>
    <w:rsid w:val="00B3239E"/>
    <w:rsid w:val="00BA50B3"/>
    <w:rsid w:val="00BC3D47"/>
    <w:rsid w:val="00BE20D9"/>
    <w:rsid w:val="00C8646B"/>
    <w:rsid w:val="00CA343F"/>
    <w:rsid w:val="00CC7F19"/>
    <w:rsid w:val="00D27A47"/>
    <w:rsid w:val="00D356C1"/>
    <w:rsid w:val="00D50FCC"/>
    <w:rsid w:val="00D75B12"/>
    <w:rsid w:val="00DF4515"/>
    <w:rsid w:val="00E02AB8"/>
    <w:rsid w:val="00E42B1C"/>
    <w:rsid w:val="00EE6810"/>
    <w:rsid w:val="00F51455"/>
    <w:rsid w:val="00F84198"/>
    <w:rsid w:val="00FA4D8A"/>
    <w:rsid w:val="00FB5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B6C4"/>
  <w15:chartTrackingRefBased/>
  <w15:docId w15:val="{B7D659A3-2F14-4C27-9C09-2683DE2A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5B12"/>
    <w:pPr>
      <w:ind w:left="720"/>
      <w:contextualSpacing/>
    </w:pPr>
  </w:style>
  <w:style w:type="character" w:styleId="Hyperlink">
    <w:name w:val="Hyperlink"/>
    <w:basedOn w:val="Standaardalinea-lettertype"/>
    <w:uiPriority w:val="99"/>
    <w:unhideWhenUsed/>
    <w:rsid w:val="00340195"/>
    <w:rPr>
      <w:color w:val="0563C1"/>
      <w:u w:val="single"/>
    </w:rPr>
  </w:style>
  <w:style w:type="paragraph" w:styleId="Koptekst">
    <w:name w:val="header"/>
    <w:basedOn w:val="Standaard"/>
    <w:link w:val="KoptekstChar"/>
    <w:uiPriority w:val="99"/>
    <w:unhideWhenUsed/>
    <w:rsid w:val="004831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3104"/>
  </w:style>
  <w:style w:type="paragraph" w:styleId="Voettekst">
    <w:name w:val="footer"/>
    <w:basedOn w:val="Standaard"/>
    <w:link w:val="VoettekstChar"/>
    <w:uiPriority w:val="99"/>
    <w:unhideWhenUsed/>
    <w:rsid w:val="004831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3104"/>
  </w:style>
  <w:style w:type="table" w:styleId="Tabelraster">
    <w:name w:val="Table Grid"/>
    <w:basedOn w:val="Standaardtabel"/>
    <w:uiPriority w:val="39"/>
    <w:rsid w:val="006F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84F7D"/>
    <w:rPr>
      <w:color w:val="605E5C"/>
      <w:shd w:val="clear" w:color="auto" w:fill="E1DFDD"/>
    </w:rPr>
  </w:style>
  <w:style w:type="character" w:styleId="GevolgdeHyperlink">
    <w:name w:val="FollowedHyperlink"/>
    <w:basedOn w:val="Standaardalinea-lettertype"/>
    <w:uiPriority w:val="99"/>
    <w:semiHidden/>
    <w:unhideWhenUsed/>
    <w:rsid w:val="009B4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5964">
      <w:bodyDiv w:val="1"/>
      <w:marLeft w:val="0"/>
      <w:marRight w:val="0"/>
      <w:marTop w:val="0"/>
      <w:marBottom w:val="0"/>
      <w:divBdr>
        <w:top w:val="none" w:sz="0" w:space="0" w:color="auto"/>
        <w:left w:val="none" w:sz="0" w:space="0" w:color="auto"/>
        <w:bottom w:val="none" w:sz="0" w:space="0" w:color="auto"/>
        <w:right w:val="none" w:sz="0" w:space="0" w:color="auto"/>
      </w:divBdr>
    </w:div>
    <w:div w:id="1058482434">
      <w:bodyDiv w:val="1"/>
      <w:marLeft w:val="0"/>
      <w:marRight w:val="0"/>
      <w:marTop w:val="0"/>
      <w:marBottom w:val="0"/>
      <w:divBdr>
        <w:top w:val="none" w:sz="0" w:space="0" w:color="auto"/>
        <w:left w:val="none" w:sz="0" w:space="0" w:color="auto"/>
        <w:bottom w:val="none" w:sz="0" w:space="0" w:color="auto"/>
        <w:right w:val="none" w:sz="0" w:space="0" w:color="auto"/>
      </w:divBdr>
    </w:div>
    <w:div w:id="1272516843">
      <w:bodyDiv w:val="1"/>
      <w:marLeft w:val="0"/>
      <w:marRight w:val="0"/>
      <w:marTop w:val="0"/>
      <w:marBottom w:val="0"/>
      <w:divBdr>
        <w:top w:val="none" w:sz="0" w:space="0" w:color="auto"/>
        <w:left w:val="none" w:sz="0" w:space="0" w:color="auto"/>
        <w:bottom w:val="none" w:sz="0" w:space="0" w:color="auto"/>
        <w:right w:val="none" w:sz="0" w:space="0" w:color="auto"/>
      </w:divBdr>
    </w:div>
    <w:div w:id="17736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litievoorinclusie.nl/wp-content/uploads/2022/12/Presentatie-Gustaaf-Bos-Leernetwerk-Inclusie-11-oktober-2022-Betekenisvol-meedoen-&#8211;-hoe-da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4288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18</cp:revision>
  <dcterms:created xsi:type="dcterms:W3CDTF">2022-07-08T08:22:00Z</dcterms:created>
  <dcterms:modified xsi:type="dcterms:W3CDTF">2022-12-29T15:46:00Z</dcterms:modified>
</cp:coreProperties>
</file>