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6AC4" w14:textId="20162E52" w:rsidR="009431B6" w:rsidRPr="00483104" w:rsidRDefault="00284F7D" w:rsidP="003E608C">
      <w:pPr>
        <w:spacing w:after="0"/>
        <w:rPr>
          <w:rFonts w:ascii="Calibri Light" w:hAnsi="Calibri Light" w:cs="Calibri Light"/>
          <w:b/>
          <w:bCs/>
          <w:sz w:val="24"/>
          <w:szCs w:val="24"/>
        </w:rPr>
      </w:pPr>
      <w:r>
        <w:rPr>
          <w:noProof/>
        </w:rPr>
        <w:drawing>
          <wp:anchor distT="0" distB="0" distL="114300" distR="114300" simplePos="0" relativeHeight="251660288" behindDoc="0" locked="0" layoutInCell="1" allowOverlap="1" wp14:anchorId="3D49102F" wp14:editId="28EF1CC3">
            <wp:simplePos x="0" y="0"/>
            <wp:positionH relativeFrom="column">
              <wp:posOffset>5249287</wp:posOffset>
            </wp:positionH>
            <wp:positionV relativeFrom="paragraph">
              <wp:posOffset>-655955</wp:posOffset>
            </wp:positionV>
            <wp:extent cx="1041658" cy="723900"/>
            <wp:effectExtent l="0" t="0" r="6350" b="0"/>
            <wp:wrapNone/>
            <wp:docPr id="3" name="Picture 20" descr="Samenwerking | Coalitie voor Inclusie">
              <a:extLst xmlns:a="http://schemas.openxmlformats.org/drawingml/2006/main">
                <a:ext uri="{FF2B5EF4-FFF2-40B4-BE49-F238E27FC236}">
                  <a16:creationId xmlns:a16="http://schemas.microsoft.com/office/drawing/2014/main" id="{7E457B69-E5ED-D2B4-4E6F-2EC1C7B7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Samenwerking | Coalitie voor Inclusie">
                      <a:extLst>
                        <a:ext uri="{FF2B5EF4-FFF2-40B4-BE49-F238E27FC236}">
                          <a16:creationId xmlns:a16="http://schemas.microsoft.com/office/drawing/2014/main" id="{7E457B69-E5ED-D2B4-4E6F-2EC1C7B7242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829" cy="726104"/>
                    </a:xfrm>
                    <a:prstGeom prst="rect">
                      <a:avLst/>
                    </a:prstGeom>
                    <a:noFill/>
                  </pic:spPr>
                </pic:pic>
              </a:graphicData>
            </a:graphic>
            <wp14:sizeRelH relativeFrom="margin">
              <wp14:pctWidth>0</wp14:pctWidth>
            </wp14:sizeRelH>
            <wp14:sizeRelV relativeFrom="margin">
              <wp14:pctHeight>0</wp14:pctHeight>
            </wp14:sizeRelV>
          </wp:anchor>
        </w:drawing>
      </w:r>
      <w:r w:rsidR="00BC3D47" w:rsidRPr="00483104">
        <w:rPr>
          <w:rFonts w:ascii="Calibri Light" w:hAnsi="Calibri Light" w:cs="Calibri Light"/>
          <w:b/>
          <w:bCs/>
          <w:sz w:val="24"/>
          <w:szCs w:val="24"/>
        </w:rPr>
        <w:t>Leernetwerk Inclusie</w:t>
      </w:r>
      <w:r w:rsidR="00602A90" w:rsidRPr="00483104">
        <w:rPr>
          <w:rFonts w:ascii="Calibri Light" w:hAnsi="Calibri Light" w:cs="Calibri Light"/>
          <w:b/>
          <w:bCs/>
          <w:sz w:val="24"/>
          <w:szCs w:val="24"/>
        </w:rPr>
        <w:t>: hoe veranker je inclusie in de gehele organisatie?</w:t>
      </w:r>
    </w:p>
    <w:p w14:paraId="335A24CC" w14:textId="5162B8C7" w:rsidR="00602A90" w:rsidRPr="00483104" w:rsidRDefault="00602A90" w:rsidP="003E608C">
      <w:pPr>
        <w:spacing w:after="0"/>
        <w:rPr>
          <w:rFonts w:ascii="Calibri Light" w:hAnsi="Calibri Light" w:cs="Calibri Light"/>
          <w:i/>
          <w:iCs/>
        </w:rPr>
      </w:pPr>
      <w:r w:rsidRPr="00483104">
        <w:rPr>
          <w:rFonts w:ascii="Calibri Light" w:hAnsi="Calibri Light" w:cs="Calibri Light"/>
          <w:i/>
          <w:iCs/>
        </w:rPr>
        <w:t>8 juni 2022</w:t>
      </w:r>
    </w:p>
    <w:p w14:paraId="12160EC0" w14:textId="7FD22787" w:rsidR="00BC3D47" w:rsidRPr="00483104" w:rsidRDefault="00BC3D47" w:rsidP="003E608C">
      <w:pPr>
        <w:spacing w:after="0"/>
        <w:rPr>
          <w:rFonts w:ascii="Calibri Light" w:hAnsi="Calibri Light" w:cs="Calibri Light"/>
        </w:rPr>
      </w:pPr>
    </w:p>
    <w:p w14:paraId="6127ECD9" w14:textId="2A0280EB" w:rsidR="00602A90" w:rsidRPr="00483104" w:rsidRDefault="00602A90" w:rsidP="003E608C">
      <w:pPr>
        <w:spacing w:after="0"/>
        <w:rPr>
          <w:rFonts w:ascii="Calibri Light" w:hAnsi="Calibri Light" w:cs="Calibri Light"/>
          <w:b/>
          <w:bCs/>
        </w:rPr>
      </w:pPr>
      <w:r w:rsidRPr="00483104">
        <w:rPr>
          <w:rFonts w:ascii="Calibri Light" w:hAnsi="Calibri Light" w:cs="Calibri Light"/>
          <w:b/>
          <w:bCs/>
        </w:rPr>
        <w:t>Introductie Patty van Belle-Kusse (voorzitter Coalitie voor Inclusie)</w:t>
      </w:r>
    </w:p>
    <w:p w14:paraId="5B450226" w14:textId="6D34B778" w:rsidR="00602A90" w:rsidRPr="00483104" w:rsidRDefault="00602A90" w:rsidP="00602A90">
      <w:pPr>
        <w:spacing w:after="0"/>
        <w:jc w:val="both"/>
        <w:rPr>
          <w:rFonts w:ascii="Calibri Light" w:hAnsi="Calibri Light" w:cs="Calibri Light"/>
        </w:rPr>
      </w:pPr>
      <w:r w:rsidRPr="00483104">
        <w:rPr>
          <w:rFonts w:ascii="Calibri Light" w:hAnsi="Calibri Light" w:cs="Calibri Light"/>
        </w:rPr>
        <w:t>In de visie van VGN 2030 ligt een gezamenlijke opgave om de zorg in 2030 inclusief georganiseerd te hebben. In diverse gesprekken met zorgorganisaties kwam ter sprake dat er behoefte is om samen op te trekken in het realiseren van de ambitie. Daarom is het Leernetwerk Inclusie opgezet, júist om verbinding buiten de zorgorganisaties te creëren met het bedrijfsleven, gemeenten, patiëntenorganisaties en andere partijen en mensen. Dus van binnen naar buiten en van buiten naar binnen.</w:t>
      </w:r>
    </w:p>
    <w:p w14:paraId="0DDC16A2" w14:textId="77777777" w:rsidR="00602A90" w:rsidRPr="00483104" w:rsidRDefault="00602A90" w:rsidP="003E608C">
      <w:pPr>
        <w:spacing w:after="0"/>
        <w:rPr>
          <w:rFonts w:ascii="Calibri Light" w:hAnsi="Calibri Light" w:cs="Calibri Light"/>
          <w:b/>
          <w:bCs/>
        </w:rPr>
      </w:pPr>
    </w:p>
    <w:p w14:paraId="0F37998B" w14:textId="196F7116" w:rsidR="00602A90" w:rsidRDefault="00602A90" w:rsidP="003E608C">
      <w:pPr>
        <w:spacing w:after="0"/>
        <w:rPr>
          <w:rFonts w:ascii="Calibri Light" w:hAnsi="Calibri Light" w:cs="Calibri Light"/>
          <w:b/>
          <w:bCs/>
        </w:rPr>
      </w:pPr>
      <w:r w:rsidRPr="00483104">
        <w:rPr>
          <w:rFonts w:ascii="Calibri Light" w:hAnsi="Calibri Light" w:cs="Calibri Light"/>
          <w:b/>
          <w:bCs/>
        </w:rPr>
        <w:t>Aanwezige organisaties</w:t>
      </w:r>
    </w:p>
    <w:p w14:paraId="63520DD1" w14:textId="5B6DE178" w:rsidR="002A11A2" w:rsidRPr="002A11A2" w:rsidRDefault="002A11A2" w:rsidP="002A11A2">
      <w:pPr>
        <w:pStyle w:val="Lijstalinea"/>
        <w:numPr>
          <w:ilvl w:val="0"/>
          <w:numId w:val="7"/>
        </w:numPr>
        <w:spacing w:after="0"/>
        <w:rPr>
          <w:rFonts w:ascii="Calibri Light" w:hAnsi="Calibri Light" w:cs="Calibri Light"/>
        </w:rPr>
      </w:pPr>
      <w:proofErr w:type="spellStart"/>
      <w:r w:rsidRPr="002A11A2">
        <w:rPr>
          <w:rFonts w:ascii="Calibri Light" w:hAnsi="Calibri Light" w:cs="Calibri Light"/>
        </w:rPr>
        <w:t>Gemiva</w:t>
      </w:r>
      <w:proofErr w:type="spellEnd"/>
      <w:r w:rsidRPr="002A11A2">
        <w:rPr>
          <w:rFonts w:ascii="Calibri Light" w:hAnsi="Calibri Light" w:cs="Calibri Light"/>
        </w:rPr>
        <w:t>-SVG groep</w:t>
      </w:r>
    </w:p>
    <w:p w14:paraId="216FA3E5" w14:textId="4E23EED8" w:rsidR="002A11A2" w:rsidRPr="002A11A2" w:rsidRDefault="002A11A2" w:rsidP="002A11A2">
      <w:pPr>
        <w:pStyle w:val="Lijstalinea"/>
        <w:numPr>
          <w:ilvl w:val="0"/>
          <w:numId w:val="7"/>
        </w:numPr>
        <w:spacing w:after="0"/>
        <w:rPr>
          <w:rFonts w:ascii="Calibri Light" w:hAnsi="Calibri Light" w:cs="Calibri Light"/>
        </w:rPr>
      </w:pPr>
      <w:proofErr w:type="spellStart"/>
      <w:r w:rsidRPr="002A11A2">
        <w:rPr>
          <w:rFonts w:ascii="Calibri Light" w:hAnsi="Calibri Light" w:cs="Calibri Light"/>
        </w:rPr>
        <w:t>Baalderborg</w:t>
      </w:r>
      <w:proofErr w:type="spellEnd"/>
      <w:r w:rsidRPr="002A11A2">
        <w:rPr>
          <w:rFonts w:ascii="Calibri Light" w:hAnsi="Calibri Light" w:cs="Calibri Light"/>
        </w:rPr>
        <w:t xml:space="preserve"> Groep</w:t>
      </w:r>
    </w:p>
    <w:p w14:paraId="538EAF6E" w14:textId="714C7B79" w:rsidR="002A11A2" w:rsidRPr="002A11A2" w:rsidRDefault="002A11A2" w:rsidP="002A11A2">
      <w:pPr>
        <w:pStyle w:val="Lijstalinea"/>
        <w:numPr>
          <w:ilvl w:val="0"/>
          <w:numId w:val="7"/>
        </w:numPr>
        <w:spacing w:after="0"/>
        <w:rPr>
          <w:rFonts w:ascii="Calibri Light" w:hAnsi="Calibri Light" w:cs="Calibri Light"/>
        </w:rPr>
      </w:pPr>
      <w:r w:rsidRPr="002A11A2">
        <w:rPr>
          <w:rFonts w:ascii="Calibri Light" w:hAnsi="Calibri Light" w:cs="Calibri Light"/>
        </w:rPr>
        <w:t xml:space="preserve">De Zijlen </w:t>
      </w:r>
    </w:p>
    <w:p w14:paraId="1E29C480" w14:textId="677F5D7D" w:rsidR="002A11A2" w:rsidRPr="002A11A2" w:rsidRDefault="002A11A2" w:rsidP="002A11A2">
      <w:pPr>
        <w:pStyle w:val="Lijstalinea"/>
        <w:numPr>
          <w:ilvl w:val="0"/>
          <w:numId w:val="7"/>
        </w:numPr>
        <w:spacing w:after="0"/>
        <w:rPr>
          <w:rFonts w:ascii="Calibri Light" w:hAnsi="Calibri Light" w:cs="Calibri Light"/>
        </w:rPr>
      </w:pPr>
      <w:proofErr w:type="spellStart"/>
      <w:r w:rsidRPr="002A11A2">
        <w:rPr>
          <w:rFonts w:ascii="Calibri Light" w:hAnsi="Calibri Light" w:cs="Calibri Light"/>
        </w:rPr>
        <w:t>Esdégé-Reigersdaal</w:t>
      </w:r>
      <w:proofErr w:type="spellEnd"/>
    </w:p>
    <w:p w14:paraId="1C327388" w14:textId="470B58D0" w:rsidR="002A11A2" w:rsidRPr="002A11A2" w:rsidRDefault="002A11A2" w:rsidP="002A11A2">
      <w:pPr>
        <w:pStyle w:val="Lijstalinea"/>
        <w:numPr>
          <w:ilvl w:val="0"/>
          <w:numId w:val="7"/>
        </w:numPr>
        <w:spacing w:after="0"/>
        <w:rPr>
          <w:rFonts w:ascii="Calibri Light" w:hAnsi="Calibri Light" w:cs="Calibri Light"/>
        </w:rPr>
      </w:pPr>
      <w:r w:rsidRPr="002A11A2">
        <w:rPr>
          <w:rFonts w:ascii="Calibri Light" w:hAnsi="Calibri Light" w:cs="Calibri Light"/>
        </w:rPr>
        <w:t>Coalitie voor Inclusie</w:t>
      </w:r>
    </w:p>
    <w:p w14:paraId="195AEC05" w14:textId="2EEAC983" w:rsidR="002A11A2" w:rsidRPr="002A11A2" w:rsidRDefault="002A11A2" w:rsidP="002A11A2">
      <w:pPr>
        <w:pStyle w:val="Lijstalinea"/>
        <w:numPr>
          <w:ilvl w:val="0"/>
          <w:numId w:val="7"/>
        </w:numPr>
        <w:spacing w:after="0"/>
        <w:rPr>
          <w:rFonts w:ascii="Calibri Light" w:hAnsi="Calibri Light" w:cs="Calibri Light"/>
        </w:rPr>
      </w:pPr>
      <w:proofErr w:type="spellStart"/>
      <w:r w:rsidRPr="002A11A2">
        <w:rPr>
          <w:rFonts w:ascii="Calibri Light" w:hAnsi="Calibri Light" w:cs="Calibri Light"/>
        </w:rPr>
        <w:t>Middin</w:t>
      </w:r>
      <w:proofErr w:type="spellEnd"/>
    </w:p>
    <w:p w14:paraId="00417CC3" w14:textId="20B4BE0E" w:rsidR="002A11A2" w:rsidRPr="002A11A2" w:rsidRDefault="002A11A2" w:rsidP="002A11A2">
      <w:pPr>
        <w:pStyle w:val="Lijstalinea"/>
        <w:numPr>
          <w:ilvl w:val="0"/>
          <w:numId w:val="7"/>
        </w:numPr>
        <w:spacing w:after="0"/>
        <w:rPr>
          <w:rFonts w:ascii="Calibri Light" w:hAnsi="Calibri Light" w:cs="Calibri Light"/>
        </w:rPr>
      </w:pPr>
      <w:r w:rsidRPr="002A11A2">
        <w:rPr>
          <w:rFonts w:ascii="Calibri Light" w:hAnsi="Calibri Light" w:cs="Calibri Light"/>
        </w:rPr>
        <w:t>Ons Tweede Thuis</w:t>
      </w:r>
    </w:p>
    <w:p w14:paraId="50EBEE22" w14:textId="3CE39DA2" w:rsidR="002A11A2" w:rsidRPr="002A11A2" w:rsidRDefault="002A11A2" w:rsidP="002A11A2">
      <w:pPr>
        <w:pStyle w:val="Lijstalinea"/>
        <w:numPr>
          <w:ilvl w:val="0"/>
          <w:numId w:val="7"/>
        </w:numPr>
        <w:spacing w:after="0"/>
        <w:rPr>
          <w:rFonts w:ascii="Calibri Light" w:hAnsi="Calibri Light" w:cs="Calibri Light"/>
        </w:rPr>
      </w:pPr>
      <w:r w:rsidRPr="002A11A2">
        <w:rPr>
          <w:rFonts w:ascii="Calibri Light" w:hAnsi="Calibri Light" w:cs="Calibri Light"/>
        </w:rPr>
        <w:t>Hartekamp Groep</w:t>
      </w:r>
    </w:p>
    <w:p w14:paraId="03232593" w14:textId="18228E3F" w:rsidR="002A11A2" w:rsidRPr="002A11A2" w:rsidRDefault="002A11A2" w:rsidP="002A11A2">
      <w:pPr>
        <w:pStyle w:val="Lijstalinea"/>
        <w:numPr>
          <w:ilvl w:val="0"/>
          <w:numId w:val="7"/>
        </w:numPr>
        <w:spacing w:after="0"/>
        <w:rPr>
          <w:rFonts w:ascii="Calibri Light" w:hAnsi="Calibri Light" w:cs="Calibri Light"/>
        </w:rPr>
      </w:pPr>
      <w:r w:rsidRPr="002A11A2">
        <w:rPr>
          <w:rFonts w:ascii="Calibri Light" w:hAnsi="Calibri Light" w:cs="Calibri Light"/>
        </w:rPr>
        <w:t>Driestroom</w:t>
      </w:r>
    </w:p>
    <w:p w14:paraId="00B7D32B" w14:textId="7700F469" w:rsidR="002A11A2" w:rsidRPr="002A11A2" w:rsidRDefault="002A11A2" w:rsidP="002A11A2">
      <w:pPr>
        <w:pStyle w:val="Lijstalinea"/>
        <w:numPr>
          <w:ilvl w:val="0"/>
          <w:numId w:val="7"/>
        </w:numPr>
        <w:spacing w:after="0"/>
        <w:rPr>
          <w:rFonts w:ascii="Calibri Light" w:hAnsi="Calibri Light" w:cs="Calibri Light"/>
        </w:rPr>
      </w:pPr>
      <w:proofErr w:type="spellStart"/>
      <w:r w:rsidRPr="002A11A2">
        <w:rPr>
          <w:rFonts w:ascii="Calibri Light" w:hAnsi="Calibri Light" w:cs="Calibri Light"/>
        </w:rPr>
        <w:t>Odion</w:t>
      </w:r>
      <w:proofErr w:type="spellEnd"/>
    </w:p>
    <w:p w14:paraId="7AAD5B19" w14:textId="410E0BA0" w:rsidR="002A11A2" w:rsidRPr="002A11A2" w:rsidRDefault="002A11A2" w:rsidP="002A11A2">
      <w:pPr>
        <w:pStyle w:val="Lijstalinea"/>
        <w:numPr>
          <w:ilvl w:val="0"/>
          <w:numId w:val="7"/>
        </w:numPr>
        <w:spacing w:after="0"/>
        <w:rPr>
          <w:rFonts w:ascii="Calibri Light" w:hAnsi="Calibri Light" w:cs="Calibri Light"/>
        </w:rPr>
      </w:pPr>
      <w:proofErr w:type="spellStart"/>
      <w:r w:rsidRPr="002A11A2">
        <w:rPr>
          <w:rFonts w:ascii="Calibri Light" w:hAnsi="Calibri Light" w:cs="Calibri Light"/>
        </w:rPr>
        <w:t>Cordaan</w:t>
      </w:r>
      <w:proofErr w:type="spellEnd"/>
    </w:p>
    <w:p w14:paraId="52E0E193" w14:textId="73339E6D" w:rsidR="002A11A2" w:rsidRPr="002A11A2" w:rsidRDefault="002A11A2" w:rsidP="002A11A2">
      <w:pPr>
        <w:pStyle w:val="Lijstalinea"/>
        <w:numPr>
          <w:ilvl w:val="0"/>
          <w:numId w:val="7"/>
        </w:numPr>
        <w:spacing w:after="0"/>
        <w:rPr>
          <w:rFonts w:ascii="Calibri Light" w:hAnsi="Calibri Light" w:cs="Calibri Light"/>
        </w:rPr>
      </w:pPr>
      <w:proofErr w:type="spellStart"/>
      <w:r w:rsidRPr="002A11A2">
        <w:rPr>
          <w:rFonts w:ascii="Calibri Light" w:hAnsi="Calibri Light" w:cs="Calibri Light"/>
        </w:rPr>
        <w:t>Frion</w:t>
      </w:r>
      <w:proofErr w:type="spellEnd"/>
    </w:p>
    <w:p w14:paraId="749DCE68" w14:textId="1E51B07D" w:rsidR="008C6753" w:rsidRPr="008C6753" w:rsidRDefault="008C6753" w:rsidP="003E608C">
      <w:pPr>
        <w:spacing w:after="0"/>
        <w:rPr>
          <w:rFonts w:ascii="Calibri Light" w:hAnsi="Calibri Light" w:cs="Calibri Light"/>
        </w:rPr>
      </w:pPr>
    </w:p>
    <w:p w14:paraId="12780B11" w14:textId="7D0F23A7" w:rsidR="00BC3D47" w:rsidRPr="00483104" w:rsidRDefault="003E608C" w:rsidP="00BE20D9">
      <w:pPr>
        <w:spacing w:after="0"/>
        <w:jc w:val="both"/>
        <w:rPr>
          <w:rFonts w:ascii="Calibri Light" w:hAnsi="Calibri Light" w:cs="Calibri Light"/>
          <w:b/>
          <w:bCs/>
        </w:rPr>
      </w:pPr>
      <w:r w:rsidRPr="00483104">
        <w:rPr>
          <w:rFonts w:ascii="Calibri Light" w:hAnsi="Calibri Light" w:cs="Calibri Light"/>
          <w:b/>
          <w:bCs/>
        </w:rPr>
        <w:t>Presentatie</w:t>
      </w:r>
      <w:r w:rsidR="008C6753">
        <w:rPr>
          <w:rFonts w:ascii="Calibri Light" w:hAnsi="Calibri Light" w:cs="Calibri Light"/>
          <w:b/>
          <w:bCs/>
        </w:rPr>
        <w:t xml:space="preserve"> door</w:t>
      </w:r>
      <w:r w:rsidRPr="00483104">
        <w:rPr>
          <w:rFonts w:ascii="Calibri Light" w:hAnsi="Calibri Light" w:cs="Calibri Light"/>
          <w:b/>
          <w:bCs/>
        </w:rPr>
        <w:t xml:space="preserve"> Sascha Stoffelen</w:t>
      </w:r>
    </w:p>
    <w:p w14:paraId="61FBA35E" w14:textId="3F50E527" w:rsidR="003E608C" w:rsidRDefault="00D75B12" w:rsidP="008C6753">
      <w:pPr>
        <w:spacing w:after="0"/>
        <w:jc w:val="both"/>
        <w:rPr>
          <w:rFonts w:ascii="Calibri Light" w:hAnsi="Calibri Light" w:cs="Calibri Light"/>
        </w:rPr>
      </w:pPr>
      <w:r w:rsidRPr="00BE20D9">
        <w:rPr>
          <w:rFonts w:ascii="Calibri Light" w:hAnsi="Calibri Light" w:cs="Calibri Light"/>
        </w:rPr>
        <w:t xml:space="preserve">Op </w:t>
      </w:r>
      <w:r w:rsidR="00BE20D9">
        <w:rPr>
          <w:rFonts w:ascii="Calibri Light" w:hAnsi="Calibri Light" w:cs="Calibri Light"/>
        </w:rPr>
        <w:t xml:space="preserve">haar </w:t>
      </w:r>
      <w:r w:rsidRPr="00BE20D9">
        <w:rPr>
          <w:rFonts w:ascii="Calibri Light" w:hAnsi="Calibri Light" w:cs="Calibri Light"/>
        </w:rPr>
        <w:t>24</w:t>
      </w:r>
      <w:r w:rsidRPr="00BE20D9">
        <w:rPr>
          <w:rFonts w:ascii="Calibri Light" w:hAnsi="Calibri Light" w:cs="Calibri Light"/>
          <w:vertAlign w:val="superscript"/>
        </w:rPr>
        <w:t>e</w:t>
      </w:r>
      <w:r w:rsidRPr="00BE20D9">
        <w:rPr>
          <w:rFonts w:ascii="Calibri Light" w:hAnsi="Calibri Light" w:cs="Calibri Light"/>
        </w:rPr>
        <w:t xml:space="preserve"> leeftijd </w:t>
      </w:r>
      <w:r w:rsidR="00BE20D9">
        <w:rPr>
          <w:rFonts w:ascii="Calibri Light" w:hAnsi="Calibri Light" w:cs="Calibri Light"/>
        </w:rPr>
        <w:t xml:space="preserve">heeft Sascha Stoffelen met haar zus </w:t>
      </w:r>
      <w:r w:rsidRPr="00BE20D9">
        <w:rPr>
          <w:rFonts w:ascii="Calibri Light" w:hAnsi="Calibri Light" w:cs="Calibri Light"/>
        </w:rPr>
        <w:t xml:space="preserve">een biologisch restaurant opgezet. 1/3 van </w:t>
      </w:r>
      <w:r w:rsidR="00BE20D9">
        <w:rPr>
          <w:rFonts w:ascii="Calibri Light" w:hAnsi="Calibri Light" w:cs="Calibri Light"/>
        </w:rPr>
        <w:t xml:space="preserve">het </w:t>
      </w:r>
      <w:r w:rsidRPr="00BE20D9">
        <w:rPr>
          <w:rFonts w:ascii="Calibri Light" w:hAnsi="Calibri Light" w:cs="Calibri Light"/>
        </w:rPr>
        <w:t xml:space="preserve">personeel kwam via </w:t>
      </w:r>
      <w:r w:rsidR="00BE20D9">
        <w:rPr>
          <w:rFonts w:ascii="Calibri Light" w:hAnsi="Calibri Light" w:cs="Calibri Light"/>
        </w:rPr>
        <w:t xml:space="preserve">de </w:t>
      </w:r>
      <w:r w:rsidRPr="00BE20D9">
        <w:rPr>
          <w:rFonts w:ascii="Calibri Light" w:hAnsi="Calibri Light" w:cs="Calibri Light"/>
        </w:rPr>
        <w:t>gemeente: mensen met psychose, chronische psychische problematiek, mensen met niet-aangeboren hersenletsel, jongeren van speciaal onderwijs</w:t>
      </w:r>
      <w:r w:rsidR="00BE20D9">
        <w:rPr>
          <w:rFonts w:ascii="Calibri Light" w:hAnsi="Calibri Light" w:cs="Calibri Light"/>
        </w:rPr>
        <w:t>, etc</w:t>
      </w:r>
      <w:r w:rsidRPr="00BE20D9">
        <w:rPr>
          <w:rFonts w:ascii="Calibri Light" w:hAnsi="Calibri Light" w:cs="Calibri Light"/>
        </w:rPr>
        <w:t xml:space="preserve">. </w:t>
      </w:r>
      <w:r w:rsidR="00BE20D9">
        <w:rPr>
          <w:rFonts w:ascii="Calibri Light" w:hAnsi="Calibri Light" w:cs="Calibri Light"/>
        </w:rPr>
        <w:t>Ze</w:t>
      </w:r>
      <w:r w:rsidRPr="00BE20D9">
        <w:rPr>
          <w:rFonts w:ascii="Calibri Light" w:hAnsi="Calibri Light" w:cs="Calibri Light"/>
        </w:rPr>
        <w:t xml:space="preserve"> dacht vaak: waarom woon jij </w:t>
      </w:r>
      <w:r w:rsidR="00F84198">
        <w:rPr>
          <w:rFonts w:ascii="Calibri Light" w:hAnsi="Calibri Light" w:cs="Calibri Light"/>
        </w:rPr>
        <w:t>bij</w:t>
      </w:r>
      <w:r w:rsidRPr="00BE20D9">
        <w:rPr>
          <w:rFonts w:ascii="Calibri Light" w:hAnsi="Calibri Light" w:cs="Calibri Light"/>
        </w:rPr>
        <w:t xml:space="preserve"> een instelling? Als je hier elke dag taken kan doen, dan is het toch apart dat je in een zorginstelling woont.</w:t>
      </w:r>
      <w:r w:rsidR="00BE20D9">
        <w:rPr>
          <w:rFonts w:ascii="Calibri Light" w:hAnsi="Calibri Light" w:cs="Calibri Light"/>
        </w:rPr>
        <w:t xml:space="preserve"> In de zorg wordt er vaak vanuit een defectparadigma gekeken. Terwijl blijkt dat juist de context vaak bepalend is welk gedrag iemand laat zien. </w:t>
      </w:r>
      <w:r w:rsidR="008C6753">
        <w:rPr>
          <w:rFonts w:ascii="Calibri Light" w:hAnsi="Calibri Light" w:cs="Calibri Light"/>
        </w:rPr>
        <w:t xml:space="preserve">Een jongen die op zijn woongroep vaak ingewikkeld gedrag liet zien, werd een hele andere jongen als hij bij zijn oma in het verzorgingshuis op bezoek ging. </w:t>
      </w:r>
      <w:r w:rsidR="00EE6810">
        <w:rPr>
          <w:rFonts w:ascii="Calibri Light" w:hAnsi="Calibri Light" w:cs="Calibri Light"/>
        </w:rPr>
        <w:t xml:space="preserve">Sascha is geïnspireerd door de </w:t>
      </w:r>
      <w:proofErr w:type="spellStart"/>
      <w:r w:rsidR="00EE6810">
        <w:rPr>
          <w:rFonts w:ascii="Calibri Light" w:hAnsi="Calibri Light" w:cs="Calibri Light"/>
        </w:rPr>
        <w:t>Social</w:t>
      </w:r>
      <w:proofErr w:type="spellEnd"/>
      <w:r w:rsidR="00EE6810">
        <w:rPr>
          <w:rFonts w:ascii="Calibri Light" w:hAnsi="Calibri Light" w:cs="Calibri Light"/>
        </w:rPr>
        <w:t xml:space="preserve"> </w:t>
      </w:r>
      <w:proofErr w:type="spellStart"/>
      <w:r w:rsidR="00EE6810">
        <w:rPr>
          <w:rFonts w:ascii="Calibri Light" w:hAnsi="Calibri Light" w:cs="Calibri Light"/>
        </w:rPr>
        <w:t>Role</w:t>
      </w:r>
      <w:proofErr w:type="spellEnd"/>
      <w:r w:rsidR="00EE6810">
        <w:rPr>
          <w:rFonts w:ascii="Calibri Light" w:hAnsi="Calibri Light" w:cs="Calibri Light"/>
        </w:rPr>
        <w:t xml:space="preserve"> </w:t>
      </w:r>
      <w:proofErr w:type="spellStart"/>
      <w:r w:rsidR="00EE6810">
        <w:rPr>
          <w:rFonts w:ascii="Calibri Light" w:hAnsi="Calibri Light" w:cs="Calibri Light"/>
        </w:rPr>
        <w:t>Valorisation</w:t>
      </w:r>
      <w:proofErr w:type="spellEnd"/>
      <w:r w:rsidR="00EE6810">
        <w:rPr>
          <w:rFonts w:ascii="Calibri Light" w:hAnsi="Calibri Light" w:cs="Calibri Light"/>
        </w:rPr>
        <w:t xml:space="preserve"> van </w:t>
      </w:r>
      <w:r w:rsidR="00284F7D">
        <w:rPr>
          <w:rFonts w:ascii="Calibri Light" w:hAnsi="Calibri Light" w:cs="Calibri Light"/>
        </w:rPr>
        <w:t>Wolf</w:t>
      </w:r>
      <w:r w:rsidR="00EE6810">
        <w:rPr>
          <w:rFonts w:ascii="Calibri Light" w:hAnsi="Calibri Light" w:cs="Calibri Light"/>
        </w:rPr>
        <w:t xml:space="preserve"> </w:t>
      </w:r>
      <w:proofErr w:type="spellStart"/>
      <w:r w:rsidR="00EE6810">
        <w:rPr>
          <w:rFonts w:ascii="Calibri Light" w:hAnsi="Calibri Light" w:cs="Calibri Light"/>
        </w:rPr>
        <w:t>Wolfensberger</w:t>
      </w:r>
      <w:proofErr w:type="spellEnd"/>
      <w:r w:rsidR="00EE6810">
        <w:rPr>
          <w:rFonts w:ascii="Calibri Light" w:hAnsi="Calibri Light" w:cs="Calibri Light"/>
        </w:rPr>
        <w:t xml:space="preserve">. Deze twee filmpjes zijn een </w:t>
      </w:r>
      <w:r w:rsidR="00EE6810" w:rsidRPr="00EE6810">
        <w:rPr>
          <w:rFonts w:ascii="Calibri Light" w:hAnsi="Calibri Light" w:cs="Calibri Light"/>
          <w:i/>
          <w:iCs/>
        </w:rPr>
        <w:t xml:space="preserve">must </w:t>
      </w:r>
      <w:proofErr w:type="spellStart"/>
      <w:r w:rsidR="00EE6810" w:rsidRPr="00EE6810">
        <w:rPr>
          <w:rFonts w:ascii="Calibri Light" w:hAnsi="Calibri Light" w:cs="Calibri Light"/>
          <w:i/>
          <w:iCs/>
        </w:rPr>
        <w:t>see</w:t>
      </w:r>
      <w:proofErr w:type="spellEnd"/>
      <w:r w:rsidR="00EE6810">
        <w:rPr>
          <w:rFonts w:ascii="Calibri Light" w:hAnsi="Calibri Light" w:cs="Calibri Light"/>
        </w:rPr>
        <w:t>:</w:t>
      </w:r>
    </w:p>
    <w:p w14:paraId="0F0B703E" w14:textId="77777777" w:rsidR="00EE6810" w:rsidRDefault="00EE6810" w:rsidP="008C6753">
      <w:pPr>
        <w:pStyle w:val="Lijstalinea"/>
        <w:numPr>
          <w:ilvl w:val="0"/>
          <w:numId w:val="1"/>
        </w:numPr>
        <w:spacing w:after="0"/>
        <w:rPr>
          <w:rFonts w:ascii="Calibri Light" w:hAnsi="Calibri Light" w:cs="Calibri Light"/>
        </w:rPr>
      </w:pPr>
      <w:r w:rsidRPr="00483104">
        <w:rPr>
          <w:rFonts w:ascii="Calibri Light" w:hAnsi="Calibri Light" w:cs="Calibri Light"/>
        </w:rPr>
        <w:t xml:space="preserve">Deel 1 sociale rolversterking: </w:t>
      </w:r>
      <w:hyperlink r:id="rId9" w:history="1">
        <w:r w:rsidRPr="00483104">
          <w:rPr>
            <w:rStyle w:val="Hyperlink"/>
            <w:rFonts w:ascii="Calibri Light" w:hAnsi="Calibri Light" w:cs="Calibri Light"/>
          </w:rPr>
          <w:t>https://youtu.be/jCPH-rFSdaE</w:t>
        </w:r>
      </w:hyperlink>
    </w:p>
    <w:p w14:paraId="3A683C5A" w14:textId="71601B7D" w:rsidR="00EE6810" w:rsidRPr="00EE6810" w:rsidRDefault="00EE6810" w:rsidP="008C6753">
      <w:pPr>
        <w:pStyle w:val="Lijstalinea"/>
        <w:numPr>
          <w:ilvl w:val="0"/>
          <w:numId w:val="1"/>
        </w:numPr>
        <w:spacing w:after="0"/>
        <w:rPr>
          <w:rFonts w:ascii="Calibri Light" w:hAnsi="Calibri Light" w:cs="Calibri Light"/>
        </w:rPr>
      </w:pPr>
      <w:r w:rsidRPr="00EE6810">
        <w:rPr>
          <w:rFonts w:ascii="Calibri Light" w:hAnsi="Calibri Light" w:cs="Calibri Light"/>
        </w:rPr>
        <w:t xml:space="preserve">Deel 2 inclusiegerichte ondersteuning </w:t>
      </w:r>
      <w:hyperlink r:id="rId10" w:history="1">
        <w:r w:rsidRPr="00EE6810">
          <w:rPr>
            <w:rStyle w:val="Hyperlink"/>
            <w:rFonts w:ascii="Calibri Light" w:hAnsi="Calibri Light" w:cs="Calibri Light"/>
          </w:rPr>
          <w:t>https://youtu.be/jSf8WC-oIac</w:t>
        </w:r>
      </w:hyperlink>
    </w:p>
    <w:p w14:paraId="5CE25194" w14:textId="5241110D" w:rsidR="00340195" w:rsidRDefault="00340195" w:rsidP="008C6753">
      <w:pPr>
        <w:spacing w:after="0"/>
        <w:rPr>
          <w:rFonts w:ascii="Calibri Light" w:hAnsi="Calibri Light" w:cs="Calibri Light"/>
        </w:rPr>
      </w:pPr>
    </w:p>
    <w:p w14:paraId="682BF2B0" w14:textId="5123F165" w:rsidR="003E7948" w:rsidRPr="00483104" w:rsidRDefault="008C6753" w:rsidP="00A56F21">
      <w:pPr>
        <w:spacing w:after="0"/>
        <w:jc w:val="both"/>
        <w:rPr>
          <w:rFonts w:ascii="Calibri Light" w:hAnsi="Calibri Light" w:cs="Calibri Light"/>
        </w:rPr>
      </w:pPr>
      <w:r>
        <w:rPr>
          <w:rFonts w:ascii="Calibri Light" w:hAnsi="Calibri Light" w:cs="Calibri Light"/>
        </w:rPr>
        <w:t xml:space="preserve">Driestroom heeft dit vertaald in </w:t>
      </w:r>
      <w:hyperlink r:id="rId11" w:history="1">
        <w:r w:rsidRPr="00483104">
          <w:rPr>
            <w:rStyle w:val="Hyperlink"/>
            <w:rFonts w:ascii="Calibri Light" w:hAnsi="Calibri Light" w:cs="Calibri Light"/>
            <w:color w:val="0000FF"/>
          </w:rPr>
          <w:t>Ons Alledaags Gelukmodel (driestroom.nl)</w:t>
        </w:r>
      </w:hyperlink>
      <w:r>
        <w:rPr>
          <w:rFonts w:ascii="Calibri Light" w:hAnsi="Calibri Light" w:cs="Calibri Light"/>
        </w:rPr>
        <w:t xml:space="preserve">. </w:t>
      </w:r>
      <w:r w:rsidR="00A56F21" w:rsidRPr="00A56F21">
        <w:rPr>
          <w:rFonts w:ascii="Calibri Light" w:hAnsi="Calibri Light" w:cs="Calibri Light"/>
        </w:rPr>
        <w:t xml:space="preserve">Het model is gebaseerd op 4 domeinen: Lichaam en geest, Wonen en financiën, Betekenisvol leven en Relaties. Waar in veel organisaties vooral aandacht uitgaan naar ‘lichaam en geest’, zorgt dit model ervoor dat er veel meer nadruk komt op ‘betekenisvol leven’. </w:t>
      </w:r>
      <w:r>
        <w:rPr>
          <w:rFonts w:ascii="Calibri Light" w:hAnsi="Calibri Light" w:cs="Calibri Light"/>
        </w:rPr>
        <w:t xml:space="preserve">Op basis van dit model ga je op een andere manier kijken en andere vragen stellen. Je kijkt wie een persoon is en welke bijdrage hij of zij kan hebben en wat je ziet in de context van deze persoon. Je werkt aan persoonlijke toekomstplanning en het sleutelwoord hierbij is: creatief (out of </w:t>
      </w:r>
      <w:proofErr w:type="spellStart"/>
      <w:r>
        <w:rPr>
          <w:rFonts w:ascii="Calibri Light" w:hAnsi="Calibri Light" w:cs="Calibri Light"/>
        </w:rPr>
        <w:t>the</w:t>
      </w:r>
      <w:proofErr w:type="spellEnd"/>
      <w:r>
        <w:rPr>
          <w:rFonts w:ascii="Calibri Light" w:hAnsi="Calibri Light" w:cs="Calibri Light"/>
        </w:rPr>
        <w:t xml:space="preserve"> box) denken!</w:t>
      </w:r>
      <w:r w:rsidR="00284F7D">
        <w:rPr>
          <w:rFonts w:ascii="Calibri Light" w:hAnsi="Calibri Light" w:cs="Calibri Light"/>
        </w:rPr>
        <w:t xml:space="preserve"> Driestroom richt de hele organisatie rond dit model in.</w:t>
      </w:r>
    </w:p>
    <w:p w14:paraId="17FD5AF4" w14:textId="77777777" w:rsidR="00AA5AA1" w:rsidRDefault="00AA5AA1" w:rsidP="003E7948">
      <w:pPr>
        <w:spacing w:after="0"/>
        <w:rPr>
          <w:rFonts w:ascii="Calibri Light" w:hAnsi="Calibri Light" w:cs="Calibri Light"/>
          <w:b/>
          <w:bCs/>
        </w:rPr>
        <w:sectPr w:rsidR="00AA5AA1">
          <w:footerReference w:type="default" r:id="rId12"/>
          <w:pgSz w:w="11906" w:h="16838"/>
          <w:pgMar w:top="1417" w:right="1417" w:bottom="1417" w:left="1417" w:header="708" w:footer="708" w:gutter="0"/>
          <w:cols w:space="708"/>
          <w:docGrid w:linePitch="360"/>
        </w:sectPr>
      </w:pPr>
    </w:p>
    <w:p w14:paraId="444E5420" w14:textId="5E7FC3BD" w:rsidR="006A33F6" w:rsidRDefault="00284F7D" w:rsidP="00AD59A3">
      <w:pPr>
        <w:spacing w:after="0" w:line="240" w:lineRule="auto"/>
        <w:rPr>
          <w:rFonts w:ascii="Calibri Light" w:hAnsi="Calibri Light" w:cs="Calibri Light"/>
          <w:b/>
          <w:bCs/>
        </w:rPr>
      </w:pPr>
      <w:r>
        <w:rPr>
          <w:noProof/>
        </w:rPr>
        <w:lastRenderedPageBreak/>
        <w:drawing>
          <wp:anchor distT="0" distB="0" distL="114300" distR="114300" simplePos="0" relativeHeight="251658240" behindDoc="0" locked="0" layoutInCell="1" allowOverlap="1" wp14:anchorId="1CFF1648" wp14:editId="6A1FD843">
            <wp:simplePos x="0" y="0"/>
            <wp:positionH relativeFrom="column">
              <wp:posOffset>5525770</wp:posOffset>
            </wp:positionH>
            <wp:positionV relativeFrom="paragraph">
              <wp:posOffset>-709295</wp:posOffset>
            </wp:positionV>
            <wp:extent cx="866221" cy="601980"/>
            <wp:effectExtent l="0" t="0" r="0" b="7620"/>
            <wp:wrapNone/>
            <wp:docPr id="2" name="Picture 20" descr="Samenwerking | Coalitie voor Inclusie">
              <a:extLst xmlns:a="http://schemas.openxmlformats.org/drawingml/2006/main">
                <a:ext uri="{FF2B5EF4-FFF2-40B4-BE49-F238E27FC236}">
                  <a16:creationId xmlns:a16="http://schemas.microsoft.com/office/drawing/2014/main" id="{7E457B69-E5ED-D2B4-4E6F-2EC1C7B7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Samenwerking | Coalitie voor Inclusie">
                      <a:extLst>
                        <a:ext uri="{FF2B5EF4-FFF2-40B4-BE49-F238E27FC236}">
                          <a16:creationId xmlns:a16="http://schemas.microsoft.com/office/drawing/2014/main" id="{7E457B69-E5ED-D2B4-4E6F-2EC1C7B7242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221" cy="601980"/>
                    </a:xfrm>
                    <a:prstGeom prst="rect">
                      <a:avLst/>
                    </a:prstGeom>
                    <a:noFill/>
                  </pic:spPr>
                </pic:pic>
              </a:graphicData>
            </a:graphic>
            <wp14:sizeRelH relativeFrom="margin">
              <wp14:pctWidth>0</wp14:pctWidth>
            </wp14:sizeRelH>
            <wp14:sizeRelV relativeFrom="margin">
              <wp14:pctHeight>0</wp14:pctHeight>
            </wp14:sizeRelV>
          </wp:anchor>
        </w:drawing>
      </w:r>
      <w:r w:rsidR="00602A90" w:rsidRPr="00483104">
        <w:rPr>
          <w:rFonts w:ascii="Calibri Light" w:hAnsi="Calibri Light" w:cs="Calibri Light"/>
          <w:b/>
          <w:bCs/>
        </w:rPr>
        <w:t>Uitwisseling ervaringen en tips verankering inclusie in organisatie</w:t>
      </w:r>
    </w:p>
    <w:p w14:paraId="697EEA47" w14:textId="46CBCBA9" w:rsidR="00AD59A3" w:rsidRDefault="00AD59A3" w:rsidP="00BE20D9">
      <w:pPr>
        <w:spacing w:after="0" w:line="240" w:lineRule="auto"/>
        <w:jc w:val="both"/>
        <w:rPr>
          <w:rFonts w:ascii="Calibri Light" w:hAnsi="Calibri Light" w:cs="Calibri Light"/>
        </w:rPr>
      </w:pPr>
      <w:r>
        <w:rPr>
          <w:rFonts w:ascii="Calibri Light" w:hAnsi="Calibri Light" w:cs="Calibri Light"/>
        </w:rPr>
        <w:t xml:space="preserve">In de gesprekken bleek dat het voor iedereen een uitdaging blijft om inclusie in de gehele organisatie te verankeren. </w:t>
      </w:r>
      <w:r w:rsidR="00BE20D9">
        <w:rPr>
          <w:rFonts w:ascii="Calibri Light" w:hAnsi="Calibri Light" w:cs="Calibri Light"/>
        </w:rPr>
        <w:t xml:space="preserve">We deelden wat er in de organisaties wel en niet werkt. </w:t>
      </w:r>
      <w:r>
        <w:rPr>
          <w:rFonts w:ascii="Calibri Light" w:hAnsi="Calibri Light" w:cs="Calibri Light"/>
        </w:rPr>
        <w:t xml:space="preserve">Deze tips en ervaringen zijn gegeven om inclusie in </w:t>
      </w:r>
      <w:r w:rsidR="00BE20D9">
        <w:rPr>
          <w:rFonts w:ascii="Calibri Light" w:hAnsi="Calibri Light" w:cs="Calibri Light"/>
        </w:rPr>
        <w:t>de</w:t>
      </w:r>
      <w:r>
        <w:rPr>
          <w:rFonts w:ascii="Calibri Light" w:hAnsi="Calibri Light" w:cs="Calibri Light"/>
        </w:rPr>
        <w:t xml:space="preserve"> gehele organisatie te verankeren:</w:t>
      </w:r>
    </w:p>
    <w:p w14:paraId="1350F095" w14:textId="232A43F8" w:rsidR="002A11A2" w:rsidRDefault="002A11A2" w:rsidP="00BE20D9">
      <w:pPr>
        <w:spacing w:after="0" w:line="240" w:lineRule="auto"/>
        <w:jc w:val="both"/>
        <w:rPr>
          <w:rFonts w:ascii="Calibri Light" w:hAnsi="Calibri Light" w:cs="Calibri Light"/>
        </w:rPr>
      </w:pPr>
    </w:p>
    <w:p w14:paraId="559FF2B9" w14:textId="77777777" w:rsidR="002A11A2" w:rsidRPr="002A11A2" w:rsidRDefault="002A11A2" w:rsidP="002A11A2">
      <w:pPr>
        <w:pStyle w:val="Lijstalinea"/>
        <w:numPr>
          <w:ilvl w:val="0"/>
          <w:numId w:val="8"/>
        </w:numPr>
        <w:spacing w:after="0"/>
        <w:rPr>
          <w:rFonts w:ascii="Calibri Light" w:hAnsi="Calibri Light" w:cs="Calibri Light"/>
        </w:rPr>
      </w:pPr>
      <w:r w:rsidRPr="002A11A2">
        <w:rPr>
          <w:rFonts w:ascii="Calibri Light" w:hAnsi="Calibri Light" w:cs="Calibri Light"/>
          <w:b/>
          <w:bCs/>
          <w:u w:val="single"/>
        </w:rPr>
        <w:t>Nieuwe manier van scholen:</w:t>
      </w:r>
      <w:r w:rsidRPr="002A11A2">
        <w:rPr>
          <w:rFonts w:ascii="Calibri Light" w:hAnsi="Calibri Light" w:cs="Calibri Light"/>
        </w:rPr>
        <w:t xml:space="preserve"> medewerkers zijn op een traditionele manier opgeleid. Het vraagt ook een nieuwe manier van opleiden.</w:t>
      </w:r>
    </w:p>
    <w:p w14:paraId="1E3965B8" w14:textId="77777777" w:rsidR="002A11A2" w:rsidRPr="002A11A2" w:rsidRDefault="002A11A2" w:rsidP="002A11A2">
      <w:pPr>
        <w:pStyle w:val="Lijstalinea"/>
        <w:numPr>
          <w:ilvl w:val="0"/>
          <w:numId w:val="8"/>
        </w:numPr>
        <w:spacing w:after="0"/>
        <w:rPr>
          <w:rFonts w:ascii="Calibri Light" w:hAnsi="Calibri Light" w:cs="Calibri Light"/>
        </w:rPr>
      </w:pPr>
      <w:r w:rsidRPr="002A11A2">
        <w:rPr>
          <w:rFonts w:ascii="Calibri Light" w:hAnsi="Calibri Light" w:cs="Calibri Light"/>
          <w:b/>
          <w:bCs/>
          <w:u w:val="single"/>
        </w:rPr>
        <w:t>Context aanpassen:</w:t>
      </w:r>
      <w:r w:rsidRPr="002A11A2">
        <w:rPr>
          <w:rFonts w:ascii="Calibri Light" w:hAnsi="Calibri Light" w:cs="Calibri Light"/>
        </w:rPr>
        <w:t xml:space="preserve"> </w:t>
      </w:r>
    </w:p>
    <w:p w14:paraId="1AFFF4A0" w14:textId="77777777" w:rsidR="002A11A2" w:rsidRPr="002A11A2" w:rsidRDefault="002A11A2" w:rsidP="002A11A2">
      <w:pPr>
        <w:pStyle w:val="Lijstalinea"/>
        <w:numPr>
          <w:ilvl w:val="0"/>
          <w:numId w:val="8"/>
        </w:numPr>
        <w:spacing w:after="0"/>
        <w:rPr>
          <w:rFonts w:ascii="Calibri Light" w:hAnsi="Calibri Light" w:cs="Calibri Light"/>
        </w:rPr>
      </w:pPr>
      <w:r w:rsidRPr="002A11A2">
        <w:rPr>
          <w:rFonts w:ascii="Calibri Light" w:hAnsi="Calibri Light" w:cs="Calibri Light"/>
        </w:rPr>
        <w:t>in een oude context lukt een omslag niet. Zodra je de context kan aanpassen gaat verandering als een speer.</w:t>
      </w:r>
    </w:p>
    <w:p w14:paraId="3E5C0436" w14:textId="77777777" w:rsidR="002A11A2" w:rsidRPr="002A11A2" w:rsidRDefault="002A11A2" w:rsidP="002A11A2">
      <w:pPr>
        <w:pStyle w:val="Lijstalinea"/>
        <w:numPr>
          <w:ilvl w:val="0"/>
          <w:numId w:val="8"/>
        </w:numPr>
        <w:spacing w:after="0"/>
        <w:rPr>
          <w:rFonts w:ascii="Calibri Light" w:hAnsi="Calibri Light" w:cs="Calibri Light"/>
        </w:rPr>
      </w:pPr>
      <w:r w:rsidRPr="002A11A2">
        <w:rPr>
          <w:rFonts w:ascii="Calibri Light" w:hAnsi="Calibri Light" w:cs="Calibri Light"/>
          <w:b/>
          <w:bCs/>
          <w:u w:val="single"/>
        </w:rPr>
        <w:t>Sneeuwbal effect:</w:t>
      </w:r>
      <w:r w:rsidRPr="002A11A2">
        <w:rPr>
          <w:rFonts w:ascii="Calibri Light" w:hAnsi="Calibri Light" w:cs="Calibri Light"/>
        </w:rPr>
        <w:t xml:space="preserve"> enthousiaste collega’s die andere collega’s uitnodigen/ voorbeeld zijn.</w:t>
      </w:r>
    </w:p>
    <w:p w14:paraId="200A492C" w14:textId="77777777" w:rsidR="002A11A2" w:rsidRPr="002A11A2" w:rsidRDefault="002A11A2" w:rsidP="002A11A2">
      <w:pPr>
        <w:pStyle w:val="Lijstalinea"/>
        <w:numPr>
          <w:ilvl w:val="0"/>
          <w:numId w:val="8"/>
        </w:numPr>
        <w:spacing w:after="0"/>
        <w:rPr>
          <w:rFonts w:ascii="Calibri Light" w:hAnsi="Calibri Light" w:cs="Calibri Light"/>
        </w:rPr>
      </w:pPr>
      <w:r w:rsidRPr="002A11A2">
        <w:rPr>
          <w:rFonts w:ascii="Calibri Light" w:hAnsi="Calibri Light" w:cs="Calibri Light"/>
          <w:b/>
          <w:bCs/>
          <w:u w:val="single"/>
        </w:rPr>
        <w:t>Uitdragen door bestuurder:</w:t>
      </w:r>
      <w:r w:rsidRPr="002A11A2">
        <w:rPr>
          <w:rFonts w:ascii="Calibri Light" w:hAnsi="Calibri Light" w:cs="Calibri Light"/>
        </w:rPr>
        <w:t xml:space="preserve"> consequent uitdragen vanuit de bestuurder, directeur en leidinggevende functies.</w:t>
      </w:r>
    </w:p>
    <w:p w14:paraId="4AA9194C" w14:textId="77777777" w:rsidR="002A11A2" w:rsidRPr="002A11A2" w:rsidRDefault="002A11A2" w:rsidP="002A11A2">
      <w:pPr>
        <w:pStyle w:val="Lijstalinea"/>
        <w:numPr>
          <w:ilvl w:val="0"/>
          <w:numId w:val="8"/>
        </w:numPr>
        <w:spacing w:after="0"/>
        <w:rPr>
          <w:rFonts w:ascii="Calibri Light" w:hAnsi="Calibri Light" w:cs="Calibri Light"/>
          <w:b/>
          <w:bCs/>
          <w:color w:val="000000" w:themeColor="text1"/>
          <w:u w:val="single"/>
        </w:rPr>
      </w:pPr>
      <w:r w:rsidRPr="002A11A2">
        <w:rPr>
          <w:rFonts w:ascii="Calibri Light" w:hAnsi="Calibri Light" w:cs="Calibri Light"/>
          <w:b/>
          <w:bCs/>
          <w:color w:val="000000" w:themeColor="text1"/>
          <w:u w:val="single"/>
        </w:rPr>
        <w:t>Kracht van eigen verhaal:</w:t>
      </w:r>
    </w:p>
    <w:p w14:paraId="543C590B" w14:textId="77777777" w:rsidR="002A11A2" w:rsidRP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color w:val="000000" w:themeColor="text1"/>
        </w:rPr>
        <w:t>laat mensen hun eigen verhaal vertellen, dat raakt en geeft een andere dimensie.</w:t>
      </w:r>
    </w:p>
    <w:p w14:paraId="23EA0B7E" w14:textId="4204A3B7" w:rsidR="002A11A2" w:rsidRPr="002A11A2" w:rsidRDefault="002A11A2" w:rsidP="00343EA8">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b/>
          <w:bCs/>
          <w:color w:val="000000" w:themeColor="text1"/>
          <w:u w:val="single"/>
        </w:rPr>
        <w:t>Leeromgeving:</w:t>
      </w:r>
      <w:r w:rsidRPr="002A11A2">
        <w:rPr>
          <w:rFonts w:ascii="Calibri Light" w:hAnsi="Calibri Light" w:cs="Calibri Light"/>
          <w:color w:val="000000" w:themeColor="text1"/>
          <w:u w:val="single"/>
        </w:rPr>
        <w:t xml:space="preserve"> </w:t>
      </w:r>
      <w:r w:rsidRPr="002A11A2">
        <w:rPr>
          <w:rFonts w:ascii="Calibri Light" w:hAnsi="Calibri Light" w:cs="Calibri Light"/>
          <w:color w:val="000000" w:themeColor="text1"/>
        </w:rPr>
        <w:t>het mag ook mis gaan! Geef daar ook ruimte aan voor mensen.</w:t>
      </w:r>
    </w:p>
    <w:p w14:paraId="2DCA7445" w14:textId="77777777" w:rsidR="002A11A2" w:rsidRPr="002A11A2" w:rsidRDefault="002A11A2" w:rsidP="002A11A2">
      <w:pPr>
        <w:pStyle w:val="Lijstalinea"/>
        <w:numPr>
          <w:ilvl w:val="0"/>
          <w:numId w:val="8"/>
        </w:numPr>
        <w:spacing w:after="0"/>
        <w:rPr>
          <w:rFonts w:ascii="Calibri Light" w:hAnsi="Calibri Light" w:cs="Calibri Light"/>
        </w:rPr>
      </w:pPr>
      <w:r w:rsidRPr="002A11A2">
        <w:rPr>
          <w:rFonts w:ascii="Calibri Light" w:hAnsi="Calibri Light" w:cs="Calibri Light"/>
          <w:b/>
          <w:bCs/>
          <w:u w:val="single"/>
        </w:rPr>
        <w:t>Verbinding in samenleving:</w:t>
      </w:r>
      <w:r w:rsidRPr="002A11A2">
        <w:rPr>
          <w:rFonts w:ascii="Calibri Light" w:hAnsi="Calibri Light" w:cs="Calibri Light"/>
        </w:rPr>
        <w:t xml:space="preserve"> denk niet alleen vanuit de cliënt maar vooral ook vanuit de samenleving: welke bijdrage heeft iemand voor de samenleving? Het gaat om wederkerigheid.</w:t>
      </w:r>
    </w:p>
    <w:p w14:paraId="5A1681A7" w14:textId="77777777" w:rsidR="002A11A2" w:rsidRPr="002A11A2" w:rsidRDefault="002A11A2" w:rsidP="002A11A2">
      <w:pPr>
        <w:pStyle w:val="Lijstalinea"/>
        <w:numPr>
          <w:ilvl w:val="0"/>
          <w:numId w:val="8"/>
        </w:numPr>
        <w:spacing w:after="0"/>
        <w:rPr>
          <w:rFonts w:ascii="Calibri Light" w:hAnsi="Calibri Light" w:cs="Calibri Light"/>
          <w:u w:val="single"/>
        </w:rPr>
      </w:pPr>
      <w:r w:rsidRPr="002A11A2">
        <w:rPr>
          <w:rFonts w:ascii="Calibri Light" w:hAnsi="Calibri Light" w:cs="Calibri Light"/>
          <w:b/>
          <w:bCs/>
          <w:u w:val="single"/>
        </w:rPr>
        <w:t>Inzetten voor de wijk:</w:t>
      </w:r>
      <w:r w:rsidRPr="002A11A2">
        <w:rPr>
          <w:rFonts w:ascii="Calibri Light" w:hAnsi="Calibri Light" w:cs="Calibri Light"/>
          <w:u w:val="single"/>
        </w:rPr>
        <w:t xml:space="preserve"> </w:t>
      </w:r>
    </w:p>
    <w:p w14:paraId="2C78C41A" w14:textId="77777777" w:rsidR="002A11A2" w:rsidRPr="002A11A2" w:rsidRDefault="002A11A2" w:rsidP="002A11A2">
      <w:pPr>
        <w:pStyle w:val="Lijstalinea"/>
        <w:numPr>
          <w:ilvl w:val="0"/>
          <w:numId w:val="8"/>
        </w:numPr>
        <w:spacing w:after="0"/>
        <w:rPr>
          <w:rFonts w:ascii="Calibri Light" w:hAnsi="Calibri Light" w:cs="Calibri Light"/>
        </w:rPr>
      </w:pPr>
      <w:r w:rsidRPr="002A11A2">
        <w:rPr>
          <w:rFonts w:ascii="Calibri Light" w:hAnsi="Calibri Light" w:cs="Calibri Light"/>
        </w:rPr>
        <w:t>Kijk hoe je je kunt inzetten voor de wijk. Nodig de buurman uit op de koffie, geef iets mee aan de buurt. Je kunt een meerwaarde zijn en dan ontstaan kansen.</w:t>
      </w:r>
    </w:p>
    <w:p w14:paraId="3FAB9EF4" w14:textId="77777777" w:rsidR="002A11A2" w:rsidRPr="002A11A2" w:rsidRDefault="002A11A2" w:rsidP="002A11A2">
      <w:pPr>
        <w:pStyle w:val="Lijstalinea"/>
        <w:numPr>
          <w:ilvl w:val="0"/>
          <w:numId w:val="8"/>
        </w:numPr>
        <w:spacing w:after="0"/>
        <w:rPr>
          <w:rFonts w:ascii="Calibri Light" w:hAnsi="Calibri Light" w:cs="Calibri Light"/>
          <w:color w:val="000000" w:themeColor="text1"/>
          <w:u w:val="single"/>
        </w:rPr>
      </w:pPr>
      <w:r w:rsidRPr="002A11A2">
        <w:rPr>
          <w:rFonts w:ascii="Calibri Light" w:hAnsi="Calibri Light" w:cs="Calibri Light"/>
          <w:b/>
          <w:bCs/>
          <w:color w:val="000000" w:themeColor="text1"/>
          <w:u w:val="single"/>
        </w:rPr>
        <w:t>Koop lokaal:</w:t>
      </w:r>
      <w:r w:rsidRPr="002A11A2">
        <w:rPr>
          <w:rFonts w:ascii="Calibri Light" w:hAnsi="Calibri Light" w:cs="Calibri Light"/>
          <w:color w:val="000000" w:themeColor="text1"/>
          <w:u w:val="single"/>
        </w:rPr>
        <w:t xml:space="preserve"> </w:t>
      </w:r>
    </w:p>
    <w:p w14:paraId="35FDD833" w14:textId="77777777" w:rsidR="002A11A2" w:rsidRP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color w:val="000000" w:themeColor="text1"/>
        </w:rPr>
        <w:t>zet de centrale inkoop ter discussie en koop lokaal; zo bouw je een netwerk dichtbij je woon/werklocatie.</w:t>
      </w:r>
    </w:p>
    <w:p w14:paraId="39FA4419" w14:textId="77777777" w:rsidR="002A11A2" w:rsidRP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b/>
          <w:bCs/>
          <w:color w:val="000000" w:themeColor="text1"/>
          <w:u w:val="single"/>
        </w:rPr>
        <w:t>Inclusiekalender:</w:t>
      </w:r>
      <w:r w:rsidRPr="002A11A2">
        <w:rPr>
          <w:rFonts w:ascii="Calibri Light" w:hAnsi="Calibri Light" w:cs="Calibri Light"/>
          <w:color w:val="000000" w:themeColor="text1"/>
        </w:rPr>
        <w:t xml:space="preserve"> </w:t>
      </w:r>
    </w:p>
    <w:p w14:paraId="51133A43" w14:textId="77777777" w:rsidR="002A11A2" w:rsidRP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color w:val="000000" w:themeColor="text1"/>
        </w:rPr>
        <w:t>laat inclusie leven door een inclusiekalender te maken: elke maand staat een ander thema centraal; en dit thema bespreken in alle overleggen.</w:t>
      </w:r>
    </w:p>
    <w:p w14:paraId="389D1D36" w14:textId="77777777" w:rsidR="002A11A2" w:rsidRP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b/>
          <w:bCs/>
          <w:color w:val="000000" w:themeColor="text1"/>
          <w:u w:val="single"/>
        </w:rPr>
        <w:t>Visie gestuurd werken:</w:t>
      </w:r>
      <w:r w:rsidRPr="002A11A2">
        <w:rPr>
          <w:rFonts w:ascii="Calibri Light" w:hAnsi="Calibri Light" w:cs="Calibri Light"/>
          <w:color w:val="000000" w:themeColor="text1"/>
        </w:rPr>
        <w:t xml:space="preserve"> </w:t>
      </w:r>
    </w:p>
    <w:p w14:paraId="685A2DA5" w14:textId="77777777" w:rsid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color w:val="000000" w:themeColor="text1"/>
        </w:rPr>
        <w:t>Inclusie niet alleen een onderdeel van de organisatie-visie laten zijn, maar medewerkers helpen om het te vertalen naar de praktijk.</w:t>
      </w:r>
    </w:p>
    <w:p w14:paraId="4C8CA585" w14:textId="33BFD116" w:rsidR="002A11A2" w:rsidRP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b/>
          <w:bCs/>
          <w:color w:val="000000" w:themeColor="text1"/>
          <w:u w:val="single"/>
        </w:rPr>
        <w:t>Benut talenten:</w:t>
      </w:r>
      <w:r>
        <w:rPr>
          <w:rFonts w:ascii="Calibri Light" w:hAnsi="Calibri Light" w:cs="Calibri Light"/>
          <w:b/>
          <w:bCs/>
          <w:color w:val="000000" w:themeColor="text1"/>
          <w:u w:val="single"/>
        </w:rPr>
        <w:t xml:space="preserve"> </w:t>
      </w:r>
      <w:r w:rsidRPr="002A11A2">
        <w:rPr>
          <w:rFonts w:ascii="Calibri Light" w:hAnsi="Calibri Light" w:cs="Calibri Light"/>
          <w:color w:val="000000" w:themeColor="text1"/>
        </w:rPr>
        <w:t>Zowel medewerkers als bewoners hebben unieke talenten: benut die!</w:t>
      </w:r>
    </w:p>
    <w:p w14:paraId="0C023AC6" w14:textId="77777777" w:rsidR="002A11A2" w:rsidRPr="002A11A2" w:rsidRDefault="002A11A2" w:rsidP="002A11A2">
      <w:pPr>
        <w:pStyle w:val="Lijstalinea"/>
        <w:numPr>
          <w:ilvl w:val="0"/>
          <w:numId w:val="8"/>
        </w:numPr>
        <w:spacing w:after="0"/>
        <w:rPr>
          <w:rFonts w:ascii="Calibri Light" w:hAnsi="Calibri Light" w:cs="Calibri Light"/>
          <w:color w:val="000000" w:themeColor="text1"/>
          <w:u w:val="single"/>
        </w:rPr>
      </w:pPr>
      <w:r w:rsidRPr="002A11A2">
        <w:rPr>
          <w:rFonts w:ascii="Calibri Light" w:hAnsi="Calibri Light" w:cs="Calibri Light"/>
          <w:b/>
          <w:bCs/>
          <w:color w:val="000000" w:themeColor="text1"/>
          <w:u w:val="single"/>
        </w:rPr>
        <w:t>Samenwerken met ondernemers:</w:t>
      </w:r>
      <w:r w:rsidRPr="002A11A2">
        <w:rPr>
          <w:rFonts w:ascii="Calibri Light" w:hAnsi="Calibri Light" w:cs="Calibri Light"/>
          <w:color w:val="000000" w:themeColor="text1"/>
          <w:u w:val="single"/>
        </w:rPr>
        <w:t xml:space="preserve"> </w:t>
      </w:r>
    </w:p>
    <w:p w14:paraId="05C83A1E" w14:textId="77777777" w:rsidR="002A11A2" w:rsidRDefault="002A11A2" w:rsidP="002A11A2">
      <w:pPr>
        <w:pStyle w:val="Lijstalinea"/>
        <w:numPr>
          <w:ilvl w:val="0"/>
          <w:numId w:val="8"/>
        </w:numPr>
        <w:spacing w:after="0"/>
        <w:rPr>
          <w:rFonts w:ascii="Calibri Light" w:hAnsi="Calibri Light" w:cs="Calibri Light"/>
          <w:color w:val="000000" w:themeColor="text1"/>
        </w:rPr>
      </w:pPr>
      <w:r w:rsidRPr="002A11A2">
        <w:rPr>
          <w:rFonts w:ascii="Calibri Light" w:hAnsi="Calibri Light" w:cs="Calibri Light"/>
          <w:color w:val="000000" w:themeColor="text1"/>
        </w:rPr>
        <w:t>leg verbinding met andere organisaties, netwerken, mensen. Dat vergroot je creativiteit en mogelijkheden. Samenwerken met (zorg)ondernemers helpt enorm</w:t>
      </w:r>
      <w:r>
        <w:rPr>
          <w:rFonts w:ascii="Calibri Light" w:hAnsi="Calibri Light" w:cs="Calibri Light"/>
          <w:color w:val="000000" w:themeColor="text1"/>
        </w:rPr>
        <w:t>!</w:t>
      </w:r>
    </w:p>
    <w:p w14:paraId="11400F11" w14:textId="77777777" w:rsidR="002A11A2" w:rsidRDefault="002A11A2" w:rsidP="002A11A2">
      <w:pPr>
        <w:pStyle w:val="Lijstalinea"/>
        <w:numPr>
          <w:ilvl w:val="0"/>
          <w:numId w:val="8"/>
        </w:numPr>
        <w:spacing w:after="0" w:line="240" w:lineRule="auto"/>
        <w:rPr>
          <w:rFonts w:ascii="Calibri Light" w:hAnsi="Calibri Light" w:cs="Calibri Light"/>
          <w:color w:val="000000" w:themeColor="text1"/>
        </w:rPr>
      </w:pPr>
      <w:r w:rsidRPr="002A11A2">
        <w:rPr>
          <w:rFonts w:ascii="Calibri Light" w:hAnsi="Calibri Light" w:cs="Calibri Light"/>
          <w:b/>
          <w:bCs/>
          <w:color w:val="000000" w:themeColor="text1"/>
          <w:u w:val="single"/>
        </w:rPr>
        <w:t>Ervaringsdeskundigheid inzetten:</w:t>
      </w:r>
      <w:r w:rsidRPr="002A11A2">
        <w:rPr>
          <w:rFonts w:ascii="Calibri Light" w:hAnsi="Calibri Light" w:cs="Calibri Light"/>
          <w:b/>
          <w:bCs/>
          <w:color w:val="000000" w:themeColor="text1"/>
        </w:rPr>
        <w:t xml:space="preserve"> </w:t>
      </w:r>
      <w:r w:rsidRPr="002A11A2">
        <w:rPr>
          <w:rFonts w:ascii="Calibri Light" w:hAnsi="Calibri Light" w:cs="Calibri Light"/>
          <w:color w:val="000000" w:themeColor="text1"/>
        </w:rPr>
        <w:t>Voorbeelden:</w:t>
      </w:r>
      <w:r w:rsidRPr="002A11A2">
        <w:rPr>
          <w:rFonts w:ascii="Calibri Light" w:hAnsi="Calibri Light" w:cs="Calibri Light"/>
          <w:color w:val="000000" w:themeColor="text1"/>
        </w:rPr>
        <w:t xml:space="preserve"> </w:t>
      </w:r>
      <w:r w:rsidRPr="002A11A2">
        <w:rPr>
          <w:rFonts w:ascii="Calibri Light" w:hAnsi="Calibri Light" w:cs="Calibri Light"/>
          <w:color w:val="000000" w:themeColor="text1"/>
        </w:rPr>
        <w:t>cliëntenredactie voor website berichten</w:t>
      </w:r>
      <w:r w:rsidRPr="002A11A2">
        <w:rPr>
          <w:rFonts w:ascii="Calibri Light" w:hAnsi="Calibri Light" w:cs="Calibri Light"/>
          <w:color w:val="000000" w:themeColor="text1"/>
        </w:rPr>
        <w:t xml:space="preserve">, </w:t>
      </w:r>
      <w:r w:rsidRPr="002A11A2">
        <w:rPr>
          <w:rFonts w:ascii="Calibri Light" w:hAnsi="Calibri Light" w:cs="Calibri Light"/>
          <w:color w:val="000000" w:themeColor="text1"/>
        </w:rPr>
        <w:t>visie nieuwe medewerkers training door cliënten NAH</w:t>
      </w:r>
      <w:r w:rsidRPr="002A11A2">
        <w:rPr>
          <w:rFonts w:ascii="Calibri Light" w:hAnsi="Calibri Light" w:cs="Calibri Light"/>
          <w:color w:val="000000" w:themeColor="text1"/>
        </w:rPr>
        <w:t xml:space="preserve">, </w:t>
      </w:r>
      <w:r w:rsidRPr="002A11A2">
        <w:rPr>
          <w:rFonts w:ascii="Calibri Light" w:hAnsi="Calibri Light" w:cs="Calibri Light"/>
          <w:color w:val="000000" w:themeColor="text1"/>
        </w:rPr>
        <w:t>als cursusleider werken met ervaringsdeskundigen</w:t>
      </w:r>
      <w:r>
        <w:rPr>
          <w:rFonts w:ascii="Calibri Light" w:hAnsi="Calibri Light" w:cs="Calibri Light"/>
          <w:color w:val="000000" w:themeColor="text1"/>
        </w:rPr>
        <w:t>.</w:t>
      </w:r>
    </w:p>
    <w:p w14:paraId="277E51A5" w14:textId="528FB3FB" w:rsidR="002A11A2" w:rsidRPr="002A11A2" w:rsidRDefault="002A11A2" w:rsidP="002A11A2">
      <w:pPr>
        <w:pStyle w:val="Lijstalinea"/>
        <w:numPr>
          <w:ilvl w:val="0"/>
          <w:numId w:val="8"/>
        </w:numPr>
        <w:spacing w:after="0" w:line="240" w:lineRule="auto"/>
        <w:rPr>
          <w:rFonts w:ascii="Calibri Light" w:hAnsi="Calibri Light" w:cs="Calibri Light"/>
        </w:rPr>
      </w:pPr>
      <w:r w:rsidRPr="002A11A2">
        <w:rPr>
          <w:rFonts w:ascii="Calibri Light" w:hAnsi="Calibri Light" w:cs="Calibri Light"/>
          <w:b/>
          <w:bCs/>
          <w:u w:val="single"/>
        </w:rPr>
        <w:t>Verhalen delen:</w:t>
      </w:r>
      <w:r w:rsidRPr="002A11A2">
        <w:rPr>
          <w:rFonts w:ascii="Calibri Light" w:hAnsi="Calibri Light" w:cs="Calibri Light"/>
          <w:b/>
          <w:bCs/>
          <w:u w:val="single"/>
        </w:rPr>
        <w:t xml:space="preserve"> </w:t>
      </w:r>
      <w:r w:rsidRPr="002A11A2">
        <w:rPr>
          <w:rFonts w:ascii="Calibri Light" w:hAnsi="Calibri Light" w:cs="Calibri Light"/>
        </w:rPr>
        <w:t>Kracht van eigen verhaal</w:t>
      </w:r>
      <w:r w:rsidRPr="002A11A2">
        <w:rPr>
          <w:rFonts w:ascii="Calibri Light" w:hAnsi="Calibri Light" w:cs="Calibri Light"/>
        </w:rPr>
        <w:t>, l</w:t>
      </w:r>
      <w:r w:rsidRPr="002A11A2">
        <w:rPr>
          <w:rFonts w:ascii="Calibri Light" w:hAnsi="Calibri Light" w:cs="Calibri Light"/>
        </w:rPr>
        <w:t>aat mensen hun eigen verhaal vertellen, dat raakt en geeft andere dimensie.</w:t>
      </w:r>
      <w:r w:rsidRPr="002A11A2">
        <w:rPr>
          <w:rFonts w:ascii="Calibri Light" w:hAnsi="Calibri Light" w:cs="Calibri Light"/>
        </w:rPr>
        <w:t xml:space="preserve"> En: </w:t>
      </w:r>
      <w:r>
        <w:rPr>
          <w:rFonts w:ascii="Calibri Light" w:hAnsi="Calibri Light" w:cs="Calibri Light"/>
        </w:rPr>
        <w:t xml:space="preserve">het </w:t>
      </w:r>
      <w:r w:rsidRPr="002A11A2">
        <w:rPr>
          <w:rFonts w:ascii="Calibri Light" w:hAnsi="Calibri Light" w:cs="Calibri Light"/>
        </w:rPr>
        <w:t>e</w:t>
      </w:r>
      <w:r w:rsidRPr="002A11A2">
        <w:rPr>
          <w:rFonts w:ascii="Calibri Light" w:hAnsi="Calibri Light" w:cs="Calibri Light"/>
        </w:rPr>
        <w:t>erlijke verhaal</w:t>
      </w:r>
      <w:r w:rsidRPr="002A11A2">
        <w:rPr>
          <w:rFonts w:ascii="Calibri Light" w:hAnsi="Calibri Light" w:cs="Calibri Light"/>
        </w:rPr>
        <w:t>,</w:t>
      </w:r>
      <w:r>
        <w:rPr>
          <w:rFonts w:ascii="Calibri Light" w:hAnsi="Calibri Light" w:cs="Calibri Light"/>
          <w:b/>
          <w:bCs/>
        </w:rPr>
        <w:t xml:space="preserve"> </w:t>
      </w:r>
      <w:r w:rsidRPr="002A11A2">
        <w:rPr>
          <w:rFonts w:ascii="Calibri Light" w:hAnsi="Calibri Light" w:cs="Calibri Light"/>
        </w:rPr>
        <w:t xml:space="preserve">we delen het eerlijke verhaal; wat lukt, wat zijn de obstakels. </w:t>
      </w:r>
    </w:p>
    <w:p w14:paraId="45885BB2" w14:textId="069E76A8" w:rsidR="006F4400" w:rsidRPr="002A11A2" w:rsidRDefault="00CA343F" w:rsidP="002A11A2">
      <w:pPr>
        <w:spacing w:after="0"/>
        <w:rPr>
          <w:rFonts w:ascii="Calibri Light" w:hAnsi="Calibri Light" w:cs="Calibri Light"/>
          <w:b/>
          <w:bCs/>
        </w:rPr>
      </w:pPr>
      <w:r>
        <w:rPr>
          <w:rFonts w:ascii="Calibri Light" w:hAnsi="Calibri Light" w:cs="Calibri Light"/>
          <w:b/>
          <w:bCs/>
        </w:rPr>
        <w:t xml:space="preserve">                              </w:t>
      </w:r>
    </w:p>
    <w:p w14:paraId="09E14956" w14:textId="72DF1357" w:rsidR="009B6A10" w:rsidRDefault="009B6A10" w:rsidP="009B6A10">
      <w:pPr>
        <w:spacing w:after="0" w:line="240" w:lineRule="auto"/>
        <w:rPr>
          <w:rFonts w:ascii="Calibri Light" w:hAnsi="Calibri Light" w:cs="Calibri Light"/>
        </w:rPr>
      </w:pPr>
      <w:r>
        <w:rPr>
          <w:rFonts w:ascii="Calibri Light" w:hAnsi="Calibri Light" w:cs="Calibri Light"/>
        </w:rPr>
        <w:t>Er zijn ook mooie voorbeelden gedeeld, zoals:</w:t>
      </w:r>
    </w:p>
    <w:p w14:paraId="72F5E6EA" w14:textId="5EA89804" w:rsidR="002A11A2" w:rsidRDefault="002A11A2" w:rsidP="009B6A10">
      <w:pPr>
        <w:spacing w:after="0" w:line="240" w:lineRule="auto"/>
        <w:rPr>
          <w:rFonts w:ascii="Calibri Light" w:hAnsi="Calibri Light" w:cs="Calibri Light"/>
        </w:rPr>
      </w:pPr>
    </w:p>
    <w:p w14:paraId="04DCB8C8" w14:textId="486BF5B7" w:rsidR="002A11A2" w:rsidRDefault="002A11A2" w:rsidP="009B6A10">
      <w:pPr>
        <w:spacing w:after="0" w:line="240" w:lineRule="auto"/>
        <w:rPr>
          <w:rFonts w:ascii="Calibri Light" w:hAnsi="Calibri Light" w:cs="Calibri Light"/>
        </w:rPr>
      </w:pPr>
      <w:r>
        <w:rPr>
          <w:rFonts w:ascii="Calibri Light" w:hAnsi="Calibri Light" w:cs="Calibri Light"/>
        </w:rPr>
        <w:t>Quote:</w:t>
      </w:r>
    </w:p>
    <w:p w14:paraId="70BE5A33" w14:textId="519745DF" w:rsidR="002A11A2" w:rsidRPr="002A11A2" w:rsidRDefault="002A11A2" w:rsidP="009B6A10">
      <w:pPr>
        <w:spacing w:after="0" w:line="240" w:lineRule="auto"/>
        <w:rPr>
          <w:rFonts w:ascii="Calibri Light" w:hAnsi="Calibri Light" w:cs="Calibri Light"/>
        </w:rPr>
      </w:pPr>
    </w:p>
    <w:p w14:paraId="1157630B" w14:textId="10C91392" w:rsidR="002A11A2" w:rsidRPr="002A11A2" w:rsidRDefault="002A11A2" w:rsidP="002A11A2">
      <w:pPr>
        <w:jc w:val="both"/>
        <w:rPr>
          <w:rFonts w:ascii="Calibri Light" w:hAnsi="Calibri Light" w:cs="Calibri Light"/>
        </w:rPr>
      </w:pPr>
      <w:r w:rsidRPr="002A11A2">
        <w:rPr>
          <w:rFonts w:ascii="Calibri Light" w:hAnsi="Calibri Light" w:cs="Calibri Light"/>
        </w:rPr>
        <w:t xml:space="preserve">Ik woon in een klein dorpje. Ik was met een man in gesprek die altijd ging vissen. Ik kende een jongen die ondersteuning krijgt en die ook van vissen houd. Ik heb aan de man gevraagd of de jongen een keer mee mocht vissen. Hij wilde dat wel proberen als ik er de eerste keer bij was. Dat bleek een succes op </w:t>
      </w:r>
      <w:r w:rsidRPr="002A11A2">
        <w:rPr>
          <w:rFonts w:ascii="Calibri Light" w:hAnsi="Calibri Light" w:cs="Calibri Light"/>
        </w:rPr>
        <w:lastRenderedPageBreak/>
        <w:t>meerdere fronten: de jongen bleek heel goed te zijn in administratie en kon de man (visser) daarbij helpen. Dat werd een heel mooi wederkerig contact.</w:t>
      </w:r>
    </w:p>
    <w:p w14:paraId="7656CA9C" w14:textId="361CE467" w:rsidR="002A11A2" w:rsidRPr="002A11A2" w:rsidRDefault="002A11A2" w:rsidP="002A11A2">
      <w:pPr>
        <w:jc w:val="both"/>
        <w:rPr>
          <w:rFonts w:ascii="Calibri Light" w:hAnsi="Calibri Light" w:cs="Calibri Light"/>
        </w:rPr>
      </w:pPr>
      <w:r w:rsidRPr="002A11A2">
        <w:rPr>
          <w:rFonts w:ascii="Calibri Light" w:hAnsi="Calibri Light" w:cs="Calibri Light"/>
        </w:rPr>
        <w:t>Quote:</w:t>
      </w:r>
    </w:p>
    <w:p w14:paraId="11E6194B" w14:textId="1645D41F" w:rsidR="002A11A2" w:rsidRPr="002A11A2" w:rsidRDefault="002A11A2" w:rsidP="002A11A2">
      <w:pPr>
        <w:jc w:val="both"/>
        <w:rPr>
          <w:rFonts w:ascii="Calibri Light" w:hAnsi="Calibri Light" w:cs="Calibri Light"/>
        </w:rPr>
      </w:pPr>
      <w:r w:rsidRPr="002A11A2">
        <w:rPr>
          <w:rFonts w:ascii="Calibri Light" w:hAnsi="Calibri Light" w:cs="Calibri Light"/>
        </w:rPr>
        <w:t>We proberen nieuwe dingen te ontwikkelen om inclusie vorm te geven. Vooral door midden in de wijk werkplekken te organiseren. We zijn te gast in (buurt)gebouwen en we bieden gratis onze diensten aan. Bijvoorbeeld bij de voetbalvereniging en de basisschool. Dat geeft de bewoners het gevoel van ertoe doen en ook voor de buurt is het werk wat ze doen een enorme meerwaarde.</w:t>
      </w:r>
    </w:p>
    <w:p w14:paraId="3CFCAC61" w14:textId="77777777" w:rsidR="002A11A2" w:rsidRDefault="002A11A2" w:rsidP="003E7948">
      <w:pPr>
        <w:spacing w:after="0"/>
        <w:rPr>
          <w:rFonts w:ascii="Calibri Light" w:hAnsi="Calibri Light" w:cs="Calibri Light"/>
          <w:b/>
          <w:bCs/>
        </w:rPr>
      </w:pPr>
    </w:p>
    <w:p w14:paraId="4FBECBC0" w14:textId="0FE77192" w:rsidR="003E7948" w:rsidRPr="00483104" w:rsidRDefault="003E7948" w:rsidP="003E7948">
      <w:pPr>
        <w:spacing w:after="0"/>
        <w:rPr>
          <w:rFonts w:ascii="Calibri Light" w:hAnsi="Calibri Light" w:cs="Calibri Light"/>
          <w:b/>
          <w:bCs/>
        </w:rPr>
      </w:pPr>
      <w:r w:rsidRPr="00483104">
        <w:rPr>
          <w:rFonts w:ascii="Calibri Light" w:hAnsi="Calibri Light" w:cs="Calibri Light"/>
          <w:b/>
          <w:bCs/>
        </w:rPr>
        <w:t>Vervolgafspraken</w:t>
      </w:r>
    </w:p>
    <w:p w14:paraId="7F1E9CF8" w14:textId="722E386F" w:rsidR="003E7948" w:rsidRPr="00483104" w:rsidRDefault="003E7948" w:rsidP="003E7948">
      <w:pPr>
        <w:pStyle w:val="Lijstalinea"/>
        <w:numPr>
          <w:ilvl w:val="0"/>
          <w:numId w:val="4"/>
        </w:numPr>
        <w:spacing w:after="0"/>
        <w:rPr>
          <w:rFonts w:ascii="Calibri Light" w:hAnsi="Calibri Light" w:cs="Calibri Light"/>
        </w:rPr>
      </w:pPr>
      <w:r w:rsidRPr="00483104">
        <w:rPr>
          <w:rFonts w:ascii="Calibri Light" w:hAnsi="Calibri Light" w:cs="Calibri Light"/>
        </w:rPr>
        <w:t>Eind september is de volgende bijeenkomst van het Leernetwerk Inclusie. Het voorgestelde thema is: verbinding met de samenleving in het wonen (community building).</w:t>
      </w:r>
    </w:p>
    <w:p w14:paraId="7237E2C6" w14:textId="6E9704F9" w:rsidR="003E7948" w:rsidRPr="00483104" w:rsidRDefault="003E7948" w:rsidP="003E7948">
      <w:pPr>
        <w:pStyle w:val="Lijstalinea"/>
        <w:numPr>
          <w:ilvl w:val="0"/>
          <w:numId w:val="4"/>
        </w:numPr>
        <w:spacing w:after="0"/>
        <w:rPr>
          <w:rFonts w:ascii="Calibri Light" w:hAnsi="Calibri Light" w:cs="Calibri Light"/>
        </w:rPr>
      </w:pPr>
      <w:r w:rsidRPr="00483104">
        <w:rPr>
          <w:rFonts w:ascii="Calibri Light" w:hAnsi="Calibri Light" w:cs="Calibri Light"/>
        </w:rPr>
        <w:t>Begin juli gaat het voorbereidingsgroepje deze bijeenkomst met elkaar voorbereiden.</w:t>
      </w:r>
    </w:p>
    <w:p w14:paraId="47B16A4C" w14:textId="235CE861" w:rsidR="003E7948" w:rsidRDefault="003E7948" w:rsidP="003E7948">
      <w:pPr>
        <w:spacing w:after="0"/>
        <w:rPr>
          <w:rFonts w:ascii="Calibri Light" w:hAnsi="Calibri Light" w:cs="Calibri Light"/>
        </w:rPr>
      </w:pPr>
    </w:p>
    <w:p w14:paraId="132D9C8D" w14:textId="083AB5AB" w:rsidR="00284F7D" w:rsidRDefault="00284F7D" w:rsidP="002A11A2">
      <w:pPr>
        <w:spacing w:after="0"/>
        <w:rPr>
          <w:rFonts w:ascii="Calibri Light" w:hAnsi="Calibri Light" w:cs="Calibri Light"/>
        </w:rPr>
      </w:pPr>
    </w:p>
    <w:p w14:paraId="1A556B2B" w14:textId="3B727C3F" w:rsidR="00284F7D" w:rsidRDefault="00000000" w:rsidP="00284F7D">
      <w:pPr>
        <w:spacing w:after="0"/>
        <w:jc w:val="center"/>
        <w:rPr>
          <w:rFonts w:ascii="Calibri Light" w:hAnsi="Calibri Light" w:cs="Calibri Light"/>
        </w:rPr>
      </w:pPr>
      <w:hyperlink r:id="rId13" w:history="1">
        <w:r w:rsidR="00284F7D" w:rsidRPr="00F1174E">
          <w:rPr>
            <w:rStyle w:val="Hyperlink"/>
            <w:rFonts w:ascii="Calibri Light" w:hAnsi="Calibri Light" w:cs="Calibri Light"/>
          </w:rPr>
          <w:t>www.coalitievoorinclusie.nl</w:t>
        </w:r>
      </w:hyperlink>
      <w:r w:rsidR="00284F7D">
        <w:rPr>
          <w:rFonts w:ascii="Calibri Light" w:hAnsi="Calibri Light" w:cs="Calibri Light"/>
        </w:rPr>
        <w:t xml:space="preserve"> </w:t>
      </w:r>
    </w:p>
    <w:p w14:paraId="34E5E728" w14:textId="1BEDB725" w:rsidR="00284F7D" w:rsidRPr="00483104" w:rsidRDefault="00284F7D" w:rsidP="00284F7D">
      <w:pPr>
        <w:spacing w:after="0"/>
        <w:jc w:val="center"/>
        <w:rPr>
          <w:rFonts w:ascii="Calibri Light" w:hAnsi="Calibri Light" w:cs="Calibri Light"/>
        </w:rPr>
      </w:pPr>
    </w:p>
    <w:sectPr w:rsidR="00284F7D" w:rsidRPr="004831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89E9" w14:textId="77777777" w:rsidR="00F633DD" w:rsidRDefault="00F633DD" w:rsidP="00483104">
      <w:pPr>
        <w:spacing w:after="0" w:line="240" w:lineRule="auto"/>
      </w:pPr>
      <w:r>
        <w:separator/>
      </w:r>
    </w:p>
  </w:endnote>
  <w:endnote w:type="continuationSeparator" w:id="0">
    <w:p w14:paraId="7DBE521C" w14:textId="77777777" w:rsidR="00F633DD" w:rsidRDefault="00F633DD" w:rsidP="0048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182344"/>
      <w:docPartObj>
        <w:docPartGallery w:val="Page Numbers (Bottom of Page)"/>
        <w:docPartUnique/>
      </w:docPartObj>
    </w:sdtPr>
    <w:sdtEndPr>
      <w:rPr>
        <w:rFonts w:ascii="Calibri Light" w:hAnsi="Calibri Light" w:cs="Calibri Light"/>
      </w:rPr>
    </w:sdtEndPr>
    <w:sdtContent>
      <w:p w14:paraId="085318C1" w14:textId="0C99844E" w:rsidR="00284F7D" w:rsidRPr="00284F7D" w:rsidRDefault="00284F7D">
        <w:pPr>
          <w:pStyle w:val="Voettekst"/>
          <w:jc w:val="right"/>
          <w:rPr>
            <w:rFonts w:ascii="Calibri Light" w:hAnsi="Calibri Light" w:cs="Calibri Light"/>
          </w:rPr>
        </w:pPr>
        <w:r w:rsidRPr="00284F7D">
          <w:rPr>
            <w:rFonts w:ascii="Calibri Light" w:hAnsi="Calibri Light" w:cs="Calibri Light"/>
          </w:rPr>
          <w:fldChar w:fldCharType="begin"/>
        </w:r>
        <w:r w:rsidRPr="00284F7D">
          <w:rPr>
            <w:rFonts w:ascii="Calibri Light" w:hAnsi="Calibri Light" w:cs="Calibri Light"/>
          </w:rPr>
          <w:instrText>PAGE   \* MERGEFORMAT</w:instrText>
        </w:r>
        <w:r w:rsidRPr="00284F7D">
          <w:rPr>
            <w:rFonts w:ascii="Calibri Light" w:hAnsi="Calibri Light" w:cs="Calibri Light"/>
          </w:rPr>
          <w:fldChar w:fldCharType="separate"/>
        </w:r>
        <w:r w:rsidRPr="00284F7D">
          <w:rPr>
            <w:rFonts w:ascii="Calibri Light" w:hAnsi="Calibri Light" w:cs="Calibri Light"/>
          </w:rPr>
          <w:t>2</w:t>
        </w:r>
        <w:r w:rsidRPr="00284F7D">
          <w:rPr>
            <w:rFonts w:ascii="Calibri Light" w:hAnsi="Calibri Light" w:cs="Calibri Light"/>
          </w:rPr>
          <w:fldChar w:fldCharType="end"/>
        </w:r>
      </w:p>
    </w:sdtContent>
  </w:sdt>
  <w:p w14:paraId="3F290D5C" w14:textId="35BBFFDA" w:rsidR="00483104" w:rsidRPr="00483104" w:rsidRDefault="00483104" w:rsidP="00483104">
    <w:pPr>
      <w:pStyle w:val="Voettekst"/>
      <w:jc w:val="cen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F711" w14:textId="77777777" w:rsidR="00F633DD" w:rsidRDefault="00F633DD" w:rsidP="00483104">
      <w:pPr>
        <w:spacing w:after="0" w:line="240" w:lineRule="auto"/>
      </w:pPr>
      <w:r>
        <w:separator/>
      </w:r>
    </w:p>
  </w:footnote>
  <w:footnote w:type="continuationSeparator" w:id="0">
    <w:p w14:paraId="15E606B5" w14:textId="77777777" w:rsidR="00F633DD" w:rsidRDefault="00F633DD" w:rsidP="00483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61277"/>
    <w:multiLevelType w:val="hybridMultilevel"/>
    <w:tmpl w:val="3EFA63A4"/>
    <w:lvl w:ilvl="0" w:tplc="F1F60E06">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BF7ECA"/>
    <w:multiLevelType w:val="hybridMultilevel"/>
    <w:tmpl w:val="F2D8EF6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DA76B9C"/>
    <w:multiLevelType w:val="hybridMultilevel"/>
    <w:tmpl w:val="1F7AEF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10D60E0"/>
    <w:multiLevelType w:val="hybridMultilevel"/>
    <w:tmpl w:val="8C7E4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4C4762"/>
    <w:multiLevelType w:val="hybridMultilevel"/>
    <w:tmpl w:val="9F38AB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673680"/>
    <w:multiLevelType w:val="hybridMultilevel"/>
    <w:tmpl w:val="328C79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5C4238E"/>
    <w:multiLevelType w:val="hybridMultilevel"/>
    <w:tmpl w:val="62B2A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467466"/>
    <w:multiLevelType w:val="hybridMultilevel"/>
    <w:tmpl w:val="7DE2C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6960454">
    <w:abstractNumId w:val="6"/>
  </w:num>
  <w:num w:numId="2" w16cid:durableId="209732134">
    <w:abstractNumId w:val="3"/>
  </w:num>
  <w:num w:numId="3" w16cid:durableId="2124572918">
    <w:abstractNumId w:val="0"/>
  </w:num>
  <w:num w:numId="4" w16cid:durableId="1780297849">
    <w:abstractNumId w:val="1"/>
  </w:num>
  <w:num w:numId="5" w16cid:durableId="1315451913">
    <w:abstractNumId w:val="5"/>
  </w:num>
  <w:num w:numId="6" w16cid:durableId="1788890328">
    <w:abstractNumId w:val="2"/>
  </w:num>
  <w:num w:numId="7" w16cid:durableId="533615941">
    <w:abstractNumId w:val="4"/>
  </w:num>
  <w:num w:numId="8" w16cid:durableId="266735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47"/>
    <w:rsid w:val="000353F8"/>
    <w:rsid w:val="0007101A"/>
    <w:rsid w:val="00076BD1"/>
    <w:rsid w:val="001337B7"/>
    <w:rsid w:val="00284F7D"/>
    <w:rsid w:val="002A11A2"/>
    <w:rsid w:val="002E504B"/>
    <w:rsid w:val="00340195"/>
    <w:rsid w:val="003E608C"/>
    <w:rsid w:val="003E7948"/>
    <w:rsid w:val="00483104"/>
    <w:rsid w:val="004A7F10"/>
    <w:rsid w:val="00544447"/>
    <w:rsid w:val="00602A90"/>
    <w:rsid w:val="006A33F6"/>
    <w:rsid w:val="006F4400"/>
    <w:rsid w:val="0070207B"/>
    <w:rsid w:val="007A031D"/>
    <w:rsid w:val="007A4329"/>
    <w:rsid w:val="007A4445"/>
    <w:rsid w:val="008C6753"/>
    <w:rsid w:val="009431B6"/>
    <w:rsid w:val="009B6A10"/>
    <w:rsid w:val="00A56F21"/>
    <w:rsid w:val="00AA5AA1"/>
    <w:rsid w:val="00AD59A3"/>
    <w:rsid w:val="00B3239E"/>
    <w:rsid w:val="00BC3D47"/>
    <w:rsid w:val="00BE20D9"/>
    <w:rsid w:val="00C8646B"/>
    <w:rsid w:val="00CA343F"/>
    <w:rsid w:val="00D356C1"/>
    <w:rsid w:val="00D75B12"/>
    <w:rsid w:val="00DF4515"/>
    <w:rsid w:val="00E02AB8"/>
    <w:rsid w:val="00EE6810"/>
    <w:rsid w:val="00F51455"/>
    <w:rsid w:val="00F633DD"/>
    <w:rsid w:val="00F84198"/>
    <w:rsid w:val="00FA4D8A"/>
    <w:rsid w:val="00FB5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B6C4"/>
  <w15:chartTrackingRefBased/>
  <w15:docId w15:val="{B7D659A3-2F14-4C27-9C09-2683DE2A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5B12"/>
    <w:pPr>
      <w:ind w:left="720"/>
      <w:contextualSpacing/>
    </w:pPr>
  </w:style>
  <w:style w:type="character" w:styleId="Hyperlink">
    <w:name w:val="Hyperlink"/>
    <w:basedOn w:val="Standaardalinea-lettertype"/>
    <w:uiPriority w:val="99"/>
    <w:unhideWhenUsed/>
    <w:rsid w:val="00340195"/>
    <w:rPr>
      <w:color w:val="0563C1"/>
      <w:u w:val="single"/>
    </w:rPr>
  </w:style>
  <w:style w:type="paragraph" w:styleId="Koptekst">
    <w:name w:val="header"/>
    <w:basedOn w:val="Standaard"/>
    <w:link w:val="KoptekstChar"/>
    <w:uiPriority w:val="99"/>
    <w:unhideWhenUsed/>
    <w:rsid w:val="004831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3104"/>
  </w:style>
  <w:style w:type="paragraph" w:styleId="Voettekst">
    <w:name w:val="footer"/>
    <w:basedOn w:val="Standaard"/>
    <w:link w:val="VoettekstChar"/>
    <w:uiPriority w:val="99"/>
    <w:unhideWhenUsed/>
    <w:rsid w:val="004831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3104"/>
  </w:style>
  <w:style w:type="table" w:styleId="Tabelraster">
    <w:name w:val="Table Grid"/>
    <w:basedOn w:val="Standaardtabel"/>
    <w:uiPriority w:val="39"/>
    <w:rsid w:val="006F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84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16843">
      <w:bodyDiv w:val="1"/>
      <w:marLeft w:val="0"/>
      <w:marRight w:val="0"/>
      <w:marTop w:val="0"/>
      <w:marBottom w:val="0"/>
      <w:divBdr>
        <w:top w:val="none" w:sz="0" w:space="0" w:color="auto"/>
        <w:left w:val="none" w:sz="0" w:space="0" w:color="auto"/>
        <w:bottom w:val="none" w:sz="0" w:space="0" w:color="auto"/>
        <w:right w:val="none" w:sz="0" w:space="0" w:color="auto"/>
      </w:divBdr>
    </w:div>
    <w:div w:id="17736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alitievoorinclusie.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iestroom.nl/over-ons/ons-alledaags-gelukmod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jSf8WC-oIac" TargetMode="External"/><Relationship Id="rId4" Type="http://schemas.openxmlformats.org/officeDocument/2006/relationships/settings" Target="settings.xml"/><Relationship Id="rId9" Type="http://schemas.openxmlformats.org/officeDocument/2006/relationships/hyperlink" Target="https://youtu.be/jCPH-rFSda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B467-5C04-4809-9D9F-282E40A9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5410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Belle</dc:creator>
  <cp:keywords/>
  <dc:description/>
  <cp:lastModifiedBy>C van Belle</cp:lastModifiedBy>
  <cp:revision>9</cp:revision>
  <dcterms:created xsi:type="dcterms:W3CDTF">2022-07-08T08:22:00Z</dcterms:created>
  <dcterms:modified xsi:type="dcterms:W3CDTF">2022-07-21T07:12:00Z</dcterms:modified>
</cp:coreProperties>
</file>